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6CF5" w:rsidRDefault="00AB6CF5" w:rsidP="00AB6CF5">
      <w:pPr>
        <w:pStyle w:val="ConsPlusNormal"/>
        <w:jc w:val="right"/>
        <w:outlineLvl w:val="0"/>
      </w:pPr>
      <w:r>
        <w:t>Приложение 2</w:t>
      </w:r>
    </w:p>
    <w:p w:rsidR="00AB6CF5" w:rsidRDefault="00AB6CF5" w:rsidP="00AB6CF5">
      <w:pPr>
        <w:pStyle w:val="ConsPlusNormal"/>
        <w:jc w:val="right"/>
      </w:pPr>
      <w:r>
        <w:t>к решению Думы города Мегиона</w:t>
      </w:r>
    </w:p>
    <w:p w:rsidR="00AB6CF5" w:rsidRDefault="00AB6CF5" w:rsidP="00AB6CF5">
      <w:pPr>
        <w:pStyle w:val="ConsPlusNormal"/>
        <w:jc w:val="right"/>
      </w:pPr>
      <w:r>
        <w:t>от 09.12.2024 N 427</w:t>
      </w:r>
    </w:p>
    <w:p w:rsidR="00AB6CF5" w:rsidRDefault="00AB6CF5" w:rsidP="00AB6CF5">
      <w:pPr>
        <w:pStyle w:val="ConsPlusNormal"/>
      </w:pPr>
    </w:p>
    <w:p w:rsidR="00AB6CF5" w:rsidRDefault="00AB6CF5" w:rsidP="00AB6CF5">
      <w:pPr>
        <w:pStyle w:val="ConsPlusTitle"/>
        <w:jc w:val="center"/>
      </w:pPr>
      <w:bookmarkStart w:id="0" w:name="P580"/>
      <w:bookmarkEnd w:id="0"/>
      <w:r>
        <w:t>ПРОГНОЗИРУЕМЫЙ ОБЩИЙ ОБЪЕМ</w:t>
      </w:r>
    </w:p>
    <w:p w:rsidR="00AB6CF5" w:rsidRDefault="00AB6CF5" w:rsidP="00AB6CF5">
      <w:pPr>
        <w:pStyle w:val="ConsPlusTitle"/>
        <w:jc w:val="center"/>
      </w:pPr>
      <w:r>
        <w:t>ДОХОДОВ БЮДЖЕТА ГОРОДСКОГО ОКРУГА МЕГИОН ХАНТЫ-МАНСИЙСКОГО</w:t>
      </w:r>
    </w:p>
    <w:p w:rsidR="00AB6CF5" w:rsidRDefault="00AB6CF5" w:rsidP="00AB6CF5">
      <w:pPr>
        <w:pStyle w:val="ConsPlusTitle"/>
        <w:jc w:val="center"/>
      </w:pPr>
      <w:r>
        <w:t>АВТОНОМНОГО ОКРУГА - ЮГРЫ НА ПЛАНОВЫЙ ПЕРИОД 2026</w:t>
      </w:r>
    </w:p>
    <w:p w:rsidR="00AB6CF5" w:rsidRDefault="00AB6CF5" w:rsidP="00AB6CF5">
      <w:pPr>
        <w:pStyle w:val="ConsPlusTitle"/>
        <w:jc w:val="center"/>
      </w:pPr>
      <w:r>
        <w:t>И 2027 ГОДОВ</w:t>
      </w:r>
    </w:p>
    <w:p w:rsidR="00AB6CF5" w:rsidRDefault="00AB6CF5" w:rsidP="00AB6CF5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001"/>
        <w:gridCol w:w="113"/>
      </w:tblGrid>
      <w:tr w:rsidR="00AB6CF5" w:rsidTr="00A71F07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AB6CF5" w:rsidRDefault="00AB6CF5" w:rsidP="00A71F07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B6CF5" w:rsidRDefault="00AB6CF5" w:rsidP="00A71F07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AB6CF5" w:rsidRDefault="00AB6CF5" w:rsidP="00A71F0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AB6CF5" w:rsidRDefault="00AB6CF5" w:rsidP="00A71F07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города Мегиона от 10.10.2025 N 16)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B6CF5" w:rsidRDefault="00AB6CF5" w:rsidP="00A71F07">
            <w:pPr>
              <w:pStyle w:val="ConsPlusNormal"/>
            </w:pPr>
          </w:p>
        </w:tc>
      </w:tr>
    </w:tbl>
    <w:p w:rsidR="00AB6CF5" w:rsidRDefault="00AB6CF5" w:rsidP="00AB6CF5">
      <w:pPr>
        <w:pStyle w:val="ConsPlusNormal"/>
      </w:pPr>
    </w:p>
    <w:p w:rsidR="00AB6CF5" w:rsidRDefault="00AB6CF5" w:rsidP="00AB6CF5">
      <w:pPr>
        <w:pStyle w:val="ConsPlusNormal"/>
        <w:jc w:val="right"/>
      </w:pPr>
      <w:r>
        <w:t>(тыс. рублей)</w:t>
      </w:r>
    </w:p>
    <w:p w:rsidR="00AB6CF5" w:rsidRDefault="00AB6CF5" w:rsidP="00AB6CF5">
      <w:pPr>
        <w:pStyle w:val="ConsPlusNormal"/>
        <w:spacing w:after="1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25"/>
        <w:gridCol w:w="2818"/>
        <w:gridCol w:w="1692"/>
        <w:gridCol w:w="1396"/>
        <w:gridCol w:w="1379"/>
        <w:gridCol w:w="1692"/>
        <w:gridCol w:w="1396"/>
        <w:gridCol w:w="1379"/>
      </w:tblGrid>
      <w:tr w:rsidR="00AB6CF5" w:rsidTr="00A71F07">
        <w:tc>
          <w:tcPr>
            <w:tcW w:w="2884" w:type="dxa"/>
          </w:tcPr>
          <w:p w:rsidR="00AB6CF5" w:rsidRDefault="00AB6CF5" w:rsidP="00A71F07">
            <w:pPr>
              <w:pStyle w:val="ConsPlusNormal"/>
              <w:jc w:val="center"/>
            </w:pPr>
            <w:r>
              <w:t>Вид доходов (группа, подгруппа, статья, подстатья, элемент), подвид доходов, классификация операций сектора государственного управления, относящихся к доходам бюджета</w:t>
            </w:r>
          </w:p>
        </w:tc>
        <w:tc>
          <w:tcPr>
            <w:tcW w:w="2794" w:type="dxa"/>
          </w:tcPr>
          <w:p w:rsidR="00AB6CF5" w:rsidRDefault="00AB6CF5" w:rsidP="00A71F07">
            <w:pPr>
              <w:pStyle w:val="ConsPlusNormal"/>
              <w:jc w:val="center"/>
            </w:pPr>
            <w:r>
              <w:t>Наименование кода классифика</w:t>
            </w:r>
            <w:bookmarkStart w:id="1" w:name="_GoBack"/>
            <w:bookmarkEnd w:id="1"/>
            <w:r>
              <w:t>ции доходов</w:t>
            </w:r>
          </w:p>
        </w:tc>
        <w:tc>
          <w:tcPr>
            <w:tcW w:w="1699" w:type="dxa"/>
          </w:tcPr>
          <w:p w:rsidR="00AB6CF5" w:rsidRDefault="00AB6CF5" w:rsidP="00A71F07">
            <w:pPr>
              <w:pStyle w:val="ConsPlusNormal"/>
              <w:jc w:val="center"/>
            </w:pPr>
            <w:r>
              <w:t xml:space="preserve">Утвержденный план на 2026 год, утвержден </w:t>
            </w:r>
            <w:hyperlink r:id="rId5">
              <w:r>
                <w:rPr>
                  <w:color w:val="0000FF"/>
                </w:rPr>
                <w:t>решением</w:t>
              </w:r>
            </w:hyperlink>
            <w:r>
              <w:t xml:space="preserve"> Думы города от 09.12.2024 N 427</w:t>
            </w:r>
          </w:p>
        </w:tc>
        <w:tc>
          <w:tcPr>
            <w:tcW w:w="1369" w:type="dxa"/>
          </w:tcPr>
          <w:p w:rsidR="00AB6CF5" w:rsidRDefault="00AB6CF5" w:rsidP="00A71F07">
            <w:pPr>
              <w:pStyle w:val="ConsPlusNormal"/>
              <w:jc w:val="center"/>
            </w:pPr>
            <w:r>
              <w:t>сумма изменений + увеличение - уменьшение</w:t>
            </w:r>
          </w:p>
        </w:tc>
        <w:tc>
          <w:tcPr>
            <w:tcW w:w="1384" w:type="dxa"/>
          </w:tcPr>
          <w:p w:rsidR="00AB6CF5" w:rsidRDefault="00AB6CF5" w:rsidP="00A71F07">
            <w:pPr>
              <w:pStyle w:val="ConsPlusNormal"/>
              <w:jc w:val="center"/>
            </w:pPr>
            <w:r>
              <w:t>уточненный план на 2026 год</w:t>
            </w:r>
          </w:p>
        </w:tc>
        <w:tc>
          <w:tcPr>
            <w:tcW w:w="1699" w:type="dxa"/>
          </w:tcPr>
          <w:p w:rsidR="00AB6CF5" w:rsidRDefault="00AB6CF5" w:rsidP="00A71F07">
            <w:pPr>
              <w:pStyle w:val="ConsPlusNormal"/>
              <w:jc w:val="center"/>
            </w:pPr>
            <w:r>
              <w:t xml:space="preserve">Утвержденный план на 2027 год, утвержден </w:t>
            </w:r>
            <w:hyperlink r:id="rId6">
              <w:r>
                <w:rPr>
                  <w:color w:val="0000FF"/>
                </w:rPr>
                <w:t>решением</w:t>
              </w:r>
            </w:hyperlink>
            <w:r>
              <w:t xml:space="preserve"> Думы города от 09.12.2024 N 427</w:t>
            </w:r>
          </w:p>
        </w:tc>
        <w:tc>
          <w:tcPr>
            <w:tcW w:w="1369" w:type="dxa"/>
          </w:tcPr>
          <w:p w:rsidR="00AB6CF5" w:rsidRDefault="00AB6CF5" w:rsidP="00A71F07">
            <w:pPr>
              <w:pStyle w:val="ConsPlusNormal"/>
              <w:jc w:val="center"/>
            </w:pPr>
            <w:r>
              <w:t>сумма изменений + увеличение - уменьшение</w:t>
            </w:r>
          </w:p>
        </w:tc>
        <w:tc>
          <w:tcPr>
            <w:tcW w:w="1384" w:type="dxa"/>
          </w:tcPr>
          <w:p w:rsidR="00AB6CF5" w:rsidRDefault="00AB6CF5" w:rsidP="00A71F07">
            <w:pPr>
              <w:pStyle w:val="ConsPlusNormal"/>
              <w:jc w:val="center"/>
            </w:pPr>
            <w:r>
              <w:t>уточненный план на 2027 год</w:t>
            </w:r>
          </w:p>
        </w:tc>
      </w:tr>
      <w:tr w:rsidR="00AB6CF5" w:rsidTr="00A71F07">
        <w:tc>
          <w:tcPr>
            <w:tcW w:w="2884" w:type="dxa"/>
          </w:tcPr>
          <w:p w:rsidR="00AB6CF5" w:rsidRDefault="00AB6CF5" w:rsidP="00A71F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94" w:type="dxa"/>
          </w:tcPr>
          <w:p w:rsidR="00AB6CF5" w:rsidRDefault="00AB6CF5" w:rsidP="00A71F0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99" w:type="dxa"/>
          </w:tcPr>
          <w:p w:rsidR="00AB6CF5" w:rsidRDefault="00AB6CF5" w:rsidP="00A71F0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69" w:type="dxa"/>
          </w:tcPr>
          <w:p w:rsidR="00AB6CF5" w:rsidRDefault="00AB6CF5" w:rsidP="00A71F0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84" w:type="dxa"/>
          </w:tcPr>
          <w:p w:rsidR="00AB6CF5" w:rsidRDefault="00AB6CF5" w:rsidP="00A71F0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699" w:type="dxa"/>
          </w:tcPr>
          <w:p w:rsidR="00AB6CF5" w:rsidRDefault="00AB6CF5" w:rsidP="00A71F0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69" w:type="dxa"/>
          </w:tcPr>
          <w:p w:rsidR="00AB6CF5" w:rsidRDefault="00AB6CF5" w:rsidP="00A71F0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384" w:type="dxa"/>
          </w:tcPr>
          <w:p w:rsidR="00AB6CF5" w:rsidRDefault="00AB6CF5" w:rsidP="00A71F07">
            <w:pPr>
              <w:pStyle w:val="ConsPlusNormal"/>
              <w:jc w:val="center"/>
            </w:pPr>
            <w:r>
              <w:t>8</w:t>
            </w:r>
          </w:p>
        </w:tc>
      </w:tr>
      <w:tr w:rsidR="00AB6CF5" w:rsidTr="00A71F07">
        <w:tc>
          <w:tcPr>
            <w:tcW w:w="2884" w:type="dxa"/>
          </w:tcPr>
          <w:p w:rsidR="00AB6CF5" w:rsidRDefault="00AB6CF5" w:rsidP="00A71F07">
            <w:pPr>
              <w:pStyle w:val="ConsPlusNormal"/>
            </w:pPr>
            <w:r>
              <w:t>000 1 00 00000 00 0000 000</w:t>
            </w:r>
          </w:p>
        </w:tc>
        <w:tc>
          <w:tcPr>
            <w:tcW w:w="2794" w:type="dxa"/>
          </w:tcPr>
          <w:p w:rsidR="00AB6CF5" w:rsidRDefault="00AB6CF5" w:rsidP="00A71F07">
            <w:pPr>
              <w:pStyle w:val="ConsPlusNormal"/>
            </w:pPr>
            <w:r>
              <w:t>НАЛОГОВЫЕ И НЕНАЛОГОВЫЕ ДОХОДЫ</w:t>
            </w:r>
          </w:p>
        </w:tc>
        <w:tc>
          <w:tcPr>
            <w:tcW w:w="1699" w:type="dxa"/>
          </w:tcPr>
          <w:p w:rsidR="00AB6CF5" w:rsidRDefault="00AB6CF5" w:rsidP="00A71F07">
            <w:pPr>
              <w:pStyle w:val="ConsPlusNormal"/>
            </w:pPr>
            <w:r>
              <w:t>2 087 535,1</w:t>
            </w:r>
          </w:p>
        </w:tc>
        <w:tc>
          <w:tcPr>
            <w:tcW w:w="1369" w:type="dxa"/>
          </w:tcPr>
          <w:p w:rsidR="00AB6CF5" w:rsidRDefault="00AB6CF5" w:rsidP="00A71F07">
            <w:pPr>
              <w:pStyle w:val="ConsPlusNormal"/>
            </w:pPr>
            <w:r>
              <w:t>0,0</w:t>
            </w:r>
          </w:p>
        </w:tc>
        <w:tc>
          <w:tcPr>
            <w:tcW w:w="1384" w:type="dxa"/>
          </w:tcPr>
          <w:p w:rsidR="00AB6CF5" w:rsidRDefault="00AB6CF5" w:rsidP="00A71F07">
            <w:pPr>
              <w:pStyle w:val="ConsPlusNormal"/>
            </w:pPr>
            <w:r>
              <w:t>2 087 535,1</w:t>
            </w:r>
          </w:p>
        </w:tc>
        <w:tc>
          <w:tcPr>
            <w:tcW w:w="1699" w:type="dxa"/>
          </w:tcPr>
          <w:p w:rsidR="00AB6CF5" w:rsidRDefault="00AB6CF5" w:rsidP="00A71F07">
            <w:pPr>
              <w:pStyle w:val="ConsPlusNormal"/>
            </w:pPr>
            <w:r>
              <w:t>2 084 599,5</w:t>
            </w:r>
          </w:p>
        </w:tc>
        <w:tc>
          <w:tcPr>
            <w:tcW w:w="1369" w:type="dxa"/>
          </w:tcPr>
          <w:p w:rsidR="00AB6CF5" w:rsidRDefault="00AB6CF5" w:rsidP="00A71F07">
            <w:pPr>
              <w:pStyle w:val="ConsPlusNormal"/>
            </w:pPr>
            <w:r>
              <w:t>0,0</w:t>
            </w:r>
          </w:p>
        </w:tc>
        <w:tc>
          <w:tcPr>
            <w:tcW w:w="1384" w:type="dxa"/>
          </w:tcPr>
          <w:p w:rsidR="00AB6CF5" w:rsidRDefault="00AB6CF5" w:rsidP="00A71F07">
            <w:pPr>
              <w:pStyle w:val="ConsPlusNormal"/>
            </w:pPr>
            <w:r>
              <w:t>2 084 599,5</w:t>
            </w:r>
          </w:p>
        </w:tc>
      </w:tr>
      <w:tr w:rsidR="00AB6CF5" w:rsidTr="00A71F07">
        <w:tc>
          <w:tcPr>
            <w:tcW w:w="2884" w:type="dxa"/>
          </w:tcPr>
          <w:p w:rsidR="00AB6CF5" w:rsidRDefault="00AB6CF5" w:rsidP="00A71F07">
            <w:pPr>
              <w:pStyle w:val="ConsPlusNormal"/>
            </w:pPr>
          </w:p>
        </w:tc>
        <w:tc>
          <w:tcPr>
            <w:tcW w:w="2794" w:type="dxa"/>
          </w:tcPr>
          <w:p w:rsidR="00AB6CF5" w:rsidRDefault="00AB6CF5" w:rsidP="00A71F07">
            <w:pPr>
              <w:pStyle w:val="ConsPlusNormal"/>
            </w:pPr>
            <w:r>
              <w:t>Налоговые доходы</w:t>
            </w:r>
          </w:p>
        </w:tc>
        <w:tc>
          <w:tcPr>
            <w:tcW w:w="1699" w:type="dxa"/>
          </w:tcPr>
          <w:p w:rsidR="00AB6CF5" w:rsidRDefault="00AB6CF5" w:rsidP="00A71F07">
            <w:pPr>
              <w:pStyle w:val="ConsPlusNormal"/>
            </w:pPr>
            <w:r>
              <w:t>1 826 038,0</w:t>
            </w:r>
          </w:p>
        </w:tc>
        <w:tc>
          <w:tcPr>
            <w:tcW w:w="1369" w:type="dxa"/>
          </w:tcPr>
          <w:p w:rsidR="00AB6CF5" w:rsidRDefault="00AB6CF5" w:rsidP="00A71F07">
            <w:pPr>
              <w:pStyle w:val="ConsPlusNormal"/>
            </w:pPr>
            <w:r>
              <w:t>0,0</w:t>
            </w:r>
          </w:p>
        </w:tc>
        <w:tc>
          <w:tcPr>
            <w:tcW w:w="1384" w:type="dxa"/>
          </w:tcPr>
          <w:p w:rsidR="00AB6CF5" w:rsidRDefault="00AB6CF5" w:rsidP="00A71F07">
            <w:pPr>
              <w:pStyle w:val="ConsPlusNormal"/>
            </w:pPr>
            <w:r>
              <w:t>1 826 038,0</w:t>
            </w:r>
          </w:p>
        </w:tc>
        <w:tc>
          <w:tcPr>
            <w:tcW w:w="1699" w:type="dxa"/>
          </w:tcPr>
          <w:p w:rsidR="00AB6CF5" w:rsidRDefault="00AB6CF5" w:rsidP="00A71F07">
            <w:pPr>
              <w:pStyle w:val="ConsPlusNormal"/>
            </w:pPr>
            <w:r>
              <w:t>1 833 471,6</w:t>
            </w:r>
          </w:p>
        </w:tc>
        <w:tc>
          <w:tcPr>
            <w:tcW w:w="1369" w:type="dxa"/>
          </w:tcPr>
          <w:p w:rsidR="00AB6CF5" w:rsidRDefault="00AB6CF5" w:rsidP="00A71F07">
            <w:pPr>
              <w:pStyle w:val="ConsPlusNormal"/>
            </w:pPr>
            <w:r>
              <w:t>0,0</w:t>
            </w:r>
          </w:p>
        </w:tc>
        <w:tc>
          <w:tcPr>
            <w:tcW w:w="1384" w:type="dxa"/>
          </w:tcPr>
          <w:p w:rsidR="00AB6CF5" w:rsidRDefault="00AB6CF5" w:rsidP="00A71F07">
            <w:pPr>
              <w:pStyle w:val="ConsPlusNormal"/>
            </w:pPr>
            <w:r>
              <w:t>1 833 471,6</w:t>
            </w:r>
          </w:p>
        </w:tc>
      </w:tr>
      <w:tr w:rsidR="00AB6CF5" w:rsidTr="00A71F07">
        <w:tc>
          <w:tcPr>
            <w:tcW w:w="2884" w:type="dxa"/>
          </w:tcPr>
          <w:p w:rsidR="00AB6CF5" w:rsidRDefault="00AB6CF5" w:rsidP="00A71F07">
            <w:pPr>
              <w:pStyle w:val="ConsPlusNormal"/>
            </w:pPr>
            <w:r>
              <w:lastRenderedPageBreak/>
              <w:t>000 1 01 00000 00 0000 000</w:t>
            </w:r>
          </w:p>
        </w:tc>
        <w:tc>
          <w:tcPr>
            <w:tcW w:w="2794" w:type="dxa"/>
          </w:tcPr>
          <w:p w:rsidR="00AB6CF5" w:rsidRDefault="00AB6CF5" w:rsidP="00A71F07">
            <w:pPr>
              <w:pStyle w:val="ConsPlusNormal"/>
            </w:pPr>
            <w:r>
              <w:t>НАЛОГИ НА ПРИБЫЛЬ, ДОХОДЫ</w:t>
            </w:r>
          </w:p>
        </w:tc>
        <w:tc>
          <w:tcPr>
            <w:tcW w:w="1699" w:type="dxa"/>
          </w:tcPr>
          <w:p w:rsidR="00AB6CF5" w:rsidRDefault="00AB6CF5" w:rsidP="00A71F07">
            <w:pPr>
              <w:pStyle w:val="ConsPlusNormal"/>
            </w:pPr>
            <w:r>
              <w:t>1 468 377,0</w:t>
            </w:r>
          </w:p>
        </w:tc>
        <w:tc>
          <w:tcPr>
            <w:tcW w:w="1369" w:type="dxa"/>
          </w:tcPr>
          <w:p w:rsidR="00AB6CF5" w:rsidRDefault="00AB6CF5" w:rsidP="00A71F07">
            <w:pPr>
              <w:pStyle w:val="ConsPlusNormal"/>
            </w:pPr>
            <w:r>
              <w:t>0,0</w:t>
            </w:r>
          </w:p>
        </w:tc>
        <w:tc>
          <w:tcPr>
            <w:tcW w:w="1384" w:type="dxa"/>
          </w:tcPr>
          <w:p w:rsidR="00AB6CF5" w:rsidRDefault="00AB6CF5" w:rsidP="00A71F07">
            <w:pPr>
              <w:pStyle w:val="ConsPlusNormal"/>
            </w:pPr>
            <w:r>
              <w:t>1 468 377,0</w:t>
            </w:r>
          </w:p>
        </w:tc>
        <w:tc>
          <w:tcPr>
            <w:tcW w:w="1699" w:type="dxa"/>
          </w:tcPr>
          <w:p w:rsidR="00AB6CF5" w:rsidRDefault="00AB6CF5" w:rsidP="00A71F07">
            <w:pPr>
              <w:pStyle w:val="ConsPlusNormal"/>
            </w:pPr>
            <w:r>
              <w:t>1 471 482,6</w:t>
            </w:r>
          </w:p>
        </w:tc>
        <w:tc>
          <w:tcPr>
            <w:tcW w:w="1369" w:type="dxa"/>
          </w:tcPr>
          <w:p w:rsidR="00AB6CF5" w:rsidRDefault="00AB6CF5" w:rsidP="00A71F07">
            <w:pPr>
              <w:pStyle w:val="ConsPlusNormal"/>
            </w:pPr>
            <w:r>
              <w:t>0,0</w:t>
            </w:r>
          </w:p>
        </w:tc>
        <w:tc>
          <w:tcPr>
            <w:tcW w:w="1384" w:type="dxa"/>
          </w:tcPr>
          <w:p w:rsidR="00AB6CF5" w:rsidRDefault="00AB6CF5" w:rsidP="00A71F07">
            <w:pPr>
              <w:pStyle w:val="ConsPlusNormal"/>
            </w:pPr>
            <w:r>
              <w:t>1 471 482,6</w:t>
            </w:r>
          </w:p>
        </w:tc>
      </w:tr>
      <w:tr w:rsidR="00AB6CF5" w:rsidTr="00A71F07">
        <w:tc>
          <w:tcPr>
            <w:tcW w:w="2884" w:type="dxa"/>
          </w:tcPr>
          <w:p w:rsidR="00AB6CF5" w:rsidRDefault="00AB6CF5" w:rsidP="00A71F07">
            <w:pPr>
              <w:pStyle w:val="ConsPlusNormal"/>
            </w:pPr>
            <w:r>
              <w:t>000 1 01 02000 01 0000 110</w:t>
            </w:r>
          </w:p>
        </w:tc>
        <w:tc>
          <w:tcPr>
            <w:tcW w:w="2794" w:type="dxa"/>
          </w:tcPr>
          <w:p w:rsidR="00AB6CF5" w:rsidRDefault="00AB6CF5" w:rsidP="00A71F07">
            <w:pPr>
              <w:pStyle w:val="ConsPlusNormal"/>
            </w:pPr>
            <w:r>
              <w:t>Налог на доходы физических лиц</w:t>
            </w:r>
          </w:p>
        </w:tc>
        <w:tc>
          <w:tcPr>
            <w:tcW w:w="1699" w:type="dxa"/>
          </w:tcPr>
          <w:p w:rsidR="00AB6CF5" w:rsidRDefault="00AB6CF5" w:rsidP="00A71F07">
            <w:pPr>
              <w:pStyle w:val="ConsPlusNormal"/>
            </w:pPr>
            <w:r>
              <w:t>1 468 377,0</w:t>
            </w:r>
          </w:p>
        </w:tc>
        <w:tc>
          <w:tcPr>
            <w:tcW w:w="1369" w:type="dxa"/>
          </w:tcPr>
          <w:p w:rsidR="00AB6CF5" w:rsidRDefault="00AB6CF5" w:rsidP="00A71F07">
            <w:pPr>
              <w:pStyle w:val="ConsPlusNormal"/>
            </w:pPr>
          </w:p>
        </w:tc>
        <w:tc>
          <w:tcPr>
            <w:tcW w:w="1384" w:type="dxa"/>
          </w:tcPr>
          <w:p w:rsidR="00AB6CF5" w:rsidRDefault="00AB6CF5" w:rsidP="00A71F07">
            <w:pPr>
              <w:pStyle w:val="ConsPlusNormal"/>
            </w:pPr>
            <w:r>
              <w:t>1 468 377,0</w:t>
            </w:r>
          </w:p>
        </w:tc>
        <w:tc>
          <w:tcPr>
            <w:tcW w:w="1699" w:type="dxa"/>
          </w:tcPr>
          <w:p w:rsidR="00AB6CF5" w:rsidRDefault="00AB6CF5" w:rsidP="00A71F07">
            <w:pPr>
              <w:pStyle w:val="ConsPlusNormal"/>
            </w:pPr>
            <w:r>
              <w:t>1 471 482,6</w:t>
            </w:r>
          </w:p>
        </w:tc>
        <w:tc>
          <w:tcPr>
            <w:tcW w:w="1369" w:type="dxa"/>
          </w:tcPr>
          <w:p w:rsidR="00AB6CF5" w:rsidRDefault="00AB6CF5" w:rsidP="00A71F07">
            <w:pPr>
              <w:pStyle w:val="ConsPlusNormal"/>
            </w:pPr>
          </w:p>
        </w:tc>
        <w:tc>
          <w:tcPr>
            <w:tcW w:w="1384" w:type="dxa"/>
          </w:tcPr>
          <w:p w:rsidR="00AB6CF5" w:rsidRDefault="00AB6CF5" w:rsidP="00A71F07">
            <w:pPr>
              <w:pStyle w:val="ConsPlusNormal"/>
            </w:pPr>
            <w:r>
              <w:t>1 471 482,6</w:t>
            </w:r>
          </w:p>
        </w:tc>
      </w:tr>
      <w:tr w:rsidR="00AB6CF5" w:rsidTr="00A71F07">
        <w:tc>
          <w:tcPr>
            <w:tcW w:w="2884" w:type="dxa"/>
          </w:tcPr>
          <w:p w:rsidR="00AB6CF5" w:rsidRDefault="00AB6CF5" w:rsidP="00A71F07">
            <w:pPr>
              <w:pStyle w:val="ConsPlusNormal"/>
            </w:pPr>
            <w:r>
              <w:t>000 1 03 00000 00 0000 000</w:t>
            </w:r>
          </w:p>
        </w:tc>
        <w:tc>
          <w:tcPr>
            <w:tcW w:w="2794" w:type="dxa"/>
          </w:tcPr>
          <w:p w:rsidR="00AB6CF5" w:rsidRDefault="00AB6CF5" w:rsidP="00A71F07">
            <w:pPr>
              <w:pStyle w:val="ConsPlusNormal"/>
            </w:pPr>
            <w: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699" w:type="dxa"/>
          </w:tcPr>
          <w:p w:rsidR="00AB6CF5" w:rsidRDefault="00AB6CF5" w:rsidP="00A71F07">
            <w:pPr>
              <w:pStyle w:val="ConsPlusNormal"/>
            </w:pPr>
            <w:r>
              <w:t>20 734,0</w:t>
            </w:r>
          </w:p>
        </w:tc>
        <w:tc>
          <w:tcPr>
            <w:tcW w:w="1369" w:type="dxa"/>
          </w:tcPr>
          <w:p w:rsidR="00AB6CF5" w:rsidRDefault="00AB6CF5" w:rsidP="00A71F07">
            <w:pPr>
              <w:pStyle w:val="ConsPlusNormal"/>
            </w:pPr>
            <w:r>
              <w:t>0,0</w:t>
            </w:r>
          </w:p>
        </w:tc>
        <w:tc>
          <w:tcPr>
            <w:tcW w:w="1384" w:type="dxa"/>
          </w:tcPr>
          <w:p w:rsidR="00AB6CF5" w:rsidRDefault="00AB6CF5" w:rsidP="00A71F07">
            <w:pPr>
              <w:pStyle w:val="ConsPlusNormal"/>
            </w:pPr>
            <w:r>
              <w:t>20 734,0</w:t>
            </w:r>
          </w:p>
        </w:tc>
        <w:tc>
          <w:tcPr>
            <w:tcW w:w="1699" w:type="dxa"/>
          </w:tcPr>
          <w:p w:rsidR="00AB6CF5" w:rsidRDefault="00AB6CF5" w:rsidP="00A71F07">
            <w:pPr>
              <w:pStyle w:val="ConsPlusNormal"/>
            </w:pPr>
            <w:r>
              <w:t>21 563,0</w:t>
            </w:r>
          </w:p>
        </w:tc>
        <w:tc>
          <w:tcPr>
            <w:tcW w:w="1369" w:type="dxa"/>
          </w:tcPr>
          <w:p w:rsidR="00AB6CF5" w:rsidRDefault="00AB6CF5" w:rsidP="00A71F07">
            <w:pPr>
              <w:pStyle w:val="ConsPlusNormal"/>
            </w:pPr>
            <w:r>
              <w:t>0,0</w:t>
            </w:r>
          </w:p>
        </w:tc>
        <w:tc>
          <w:tcPr>
            <w:tcW w:w="1384" w:type="dxa"/>
          </w:tcPr>
          <w:p w:rsidR="00AB6CF5" w:rsidRDefault="00AB6CF5" w:rsidP="00A71F07">
            <w:pPr>
              <w:pStyle w:val="ConsPlusNormal"/>
            </w:pPr>
            <w:r>
              <w:t>21 563,0</w:t>
            </w:r>
          </w:p>
        </w:tc>
      </w:tr>
      <w:tr w:rsidR="00AB6CF5" w:rsidTr="00A71F07">
        <w:tc>
          <w:tcPr>
            <w:tcW w:w="2884" w:type="dxa"/>
          </w:tcPr>
          <w:p w:rsidR="00AB6CF5" w:rsidRDefault="00AB6CF5" w:rsidP="00A71F07">
            <w:pPr>
              <w:pStyle w:val="ConsPlusNormal"/>
            </w:pPr>
            <w:r>
              <w:t>000 1 03 02000 01 0000 110</w:t>
            </w:r>
          </w:p>
        </w:tc>
        <w:tc>
          <w:tcPr>
            <w:tcW w:w="2794" w:type="dxa"/>
          </w:tcPr>
          <w:p w:rsidR="00AB6CF5" w:rsidRDefault="00AB6CF5" w:rsidP="00A71F07">
            <w:pPr>
              <w:pStyle w:val="ConsPlusNormal"/>
            </w:pPr>
            <w: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699" w:type="dxa"/>
          </w:tcPr>
          <w:p w:rsidR="00AB6CF5" w:rsidRDefault="00AB6CF5" w:rsidP="00A71F07">
            <w:pPr>
              <w:pStyle w:val="ConsPlusNormal"/>
            </w:pPr>
            <w:r>
              <w:t>20 734,0</w:t>
            </w:r>
          </w:p>
        </w:tc>
        <w:tc>
          <w:tcPr>
            <w:tcW w:w="1369" w:type="dxa"/>
          </w:tcPr>
          <w:p w:rsidR="00AB6CF5" w:rsidRDefault="00AB6CF5" w:rsidP="00A71F07">
            <w:pPr>
              <w:pStyle w:val="ConsPlusNormal"/>
            </w:pPr>
          </w:p>
        </w:tc>
        <w:tc>
          <w:tcPr>
            <w:tcW w:w="1384" w:type="dxa"/>
          </w:tcPr>
          <w:p w:rsidR="00AB6CF5" w:rsidRDefault="00AB6CF5" w:rsidP="00A71F07">
            <w:pPr>
              <w:pStyle w:val="ConsPlusNormal"/>
            </w:pPr>
            <w:r>
              <w:t>20 734,0</w:t>
            </w:r>
          </w:p>
        </w:tc>
        <w:tc>
          <w:tcPr>
            <w:tcW w:w="1699" w:type="dxa"/>
          </w:tcPr>
          <w:p w:rsidR="00AB6CF5" w:rsidRDefault="00AB6CF5" w:rsidP="00A71F07">
            <w:pPr>
              <w:pStyle w:val="ConsPlusNormal"/>
            </w:pPr>
            <w:r>
              <w:t>21 563,0</w:t>
            </w:r>
          </w:p>
        </w:tc>
        <w:tc>
          <w:tcPr>
            <w:tcW w:w="1369" w:type="dxa"/>
          </w:tcPr>
          <w:p w:rsidR="00AB6CF5" w:rsidRDefault="00AB6CF5" w:rsidP="00A71F07">
            <w:pPr>
              <w:pStyle w:val="ConsPlusNormal"/>
            </w:pPr>
          </w:p>
        </w:tc>
        <w:tc>
          <w:tcPr>
            <w:tcW w:w="1384" w:type="dxa"/>
          </w:tcPr>
          <w:p w:rsidR="00AB6CF5" w:rsidRDefault="00AB6CF5" w:rsidP="00A71F07">
            <w:pPr>
              <w:pStyle w:val="ConsPlusNormal"/>
            </w:pPr>
            <w:r>
              <w:t>21 563,0</w:t>
            </w:r>
          </w:p>
        </w:tc>
      </w:tr>
      <w:tr w:rsidR="00AB6CF5" w:rsidTr="00A71F07">
        <w:tc>
          <w:tcPr>
            <w:tcW w:w="2884" w:type="dxa"/>
          </w:tcPr>
          <w:p w:rsidR="00AB6CF5" w:rsidRDefault="00AB6CF5" w:rsidP="00A71F07">
            <w:pPr>
              <w:pStyle w:val="ConsPlusNormal"/>
            </w:pPr>
            <w:r>
              <w:t>000 1 05 00000 00 0000 000</w:t>
            </w:r>
          </w:p>
        </w:tc>
        <w:tc>
          <w:tcPr>
            <w:tcW w:w="2794" w:type="dxa"/>
          </w:tcPr>
          <w:p w:rsidR="00AB6CF5" w:rsidRDefault="00AB6CF5" w:rsidP="00A71F07">
            <w:pPr>
              <w:pStyle w:val="ConsPlusNormal"/>
            </w:pPr>
            <w:r>
              <w:t>НАЛОГИ НА СОВОКУПНЫЙ ДОХОД</w:t>
            </w:r>
          </w:p>
        </w:tc>
        <w:tc>
          <w:tcPr>
            <w:tcW w:w="1699" w:type="dxa"/>
          </w:tcPr>
          <w:p w:rsidR="00AB6CF5" w:rsidRDefault="00AB6CF5" w:rsidP="00A71F07">
            <w:pPr>
              <w:pStyle w:val="ConsPlusNormal"/>
            </w:pPr>
            <w:r>
              <w:t>223 647,0</w:t>
            </w:r>
          </w:p>
        </w:tc>
        <w:tc>
          <w:tcPr>
            <w:tcW w:w="1369" w:type="dxa"/>
          </w:tcPr>
          <w:p w:rsidR="00AB6CF5" w:rsidRDefault="00AB6CF5" w:rsidP="00A71F07">
            <w:pPr>
              <w:pStyle w:val="ConsPlusNormal"/>
            </w:pPr>
            <w:r>
              <w:t>0,0</w:t>
            </w:r>
          </w:p>
        </w:tc>
        <w:tc>
          <w:tcPr>
            <w:tcW w:w="1384" w:type="dxa"/>
          </w:tcPr>
          <w:p w:rsidR="00AB6CF5" w:rsidRDefault="00AB6CF5" w:rsidP="00A71F07">
            <w:pPr>
              <w:pStyle w:val="ConsPlusNormal"/>
            </w:pPr>
            <w:r>
              <w:t>223 647,0</w:t>
            </w:r>
          </w:p>
        </w:tc>
        <w:tc>
          <w:tcPr>
            <w:tcW w:w="1699" w:type="dxa"/>
          </w:tcPr>
          <w:p w:rsidR="00AB6CF5" w:rsidRDefault="00AB6CF5" w:rsidP="00A71F07">
            <w:pPr>
              <w:pStyle w:val="ConsPlusNormal"/>
            </w:pPr>
            <w:r>
              <w:t>226 188,0</w:t>
            </w:r>
          </w:p>
        </w:tc>
        <w:tc>
          <w:tcPr>
            <w:tcW w:w="1369" w:type="dxa"/>
          </w:tcPr>
          <w:p w:rsidR="00AB6CF5" w:rsidRDefault="00AB6CF5" w:rsidP="00A71F07">
            <w:pPr>
              <w:pStyle w:val="ConsPlusNormal"/>
            </w:pPr>
            <w:r>
              <w:t>0,0</w:t>
            </w:r>
          </w:p>
        </w:tc>
        <w:tc>
          <w:tcPr>
            <w:tcW w:w="1384" w:type="dxa"/>
          </w:tcPr>
          <w:p w:rsidR="00AB6CF5" w:rsidRDefault="00AB6CF5" w:rsidP="00A71F07">
            <w:pPr>
              <w:pStyle w:val="ConsPlusNormal"/>
            </w:pPr>
            <w:r>
              <w:t>226 188,0</w:t>
            </w:r>
          </w:p>
        </w:tc>
      </w:tr>
      <w:tr w:rsidR="00AB6CF5" w:rsidTr="00A71F07">
        <w:tc>
          <w:tcPr>
            <w:tcW w:w="2884" w:type="dxa"/>
          </w:tcPr>
          <w:p w:rsidR="00AB6CF5" w:rsidRDefault="00AB6CF5" w:rsidP="00A71F07">
            <w:pPr>
              <w:pStyle w:val="ConsPlusNormal"/>
            </w:pPr>
            <w:r>
              <w:t>000 1 05 01000 00 0000 110</w:t>
            </w:r>
          </w:p>
        </w:tc>
        <w:tc>
          <w:tcPr>
            <w:tcW w:w="2794" w:type="dxa"/>
          </w:tcPr>
          <w:p w:rsidR="00AB6CF5" w:rsidRDefault="00AB6CF5" w:rsidP="00A71F07">
            <w:pPr>
              <w:pStyle w:val="ConsPlusNormal"/>
            </w:pPr>
            <w:r>
              <w:t>Налог, взимаемый в связи с применением упрощенной системы налогообложения</w:t>
            </w:r>
          </w:p>
        </w:tc>
        <w:tc>
          <w:tcPr>
            <w:tcW w:w="1699" w:type="dxa"/>
          </w:tcPr>
          <w:p w:rsidR="00AB6CF5" w:rsidRDefault="00AB6CF5" w:rsidP="00A71F07">
            <w:pPr>
              <w:pStyle w:val="ConsPlusNormal"/>
            </w:pPr>
            <w:r>
              <w:t>215 000,0</w:t>
            </w:r>
          </w:p>
        </w:tc>
        <w:tc>
          <w:tcPr>
            <w:tcW w:w="1369" w:type="dxa"/>
          </w:tcPr>
          <w:p w:rsidR="00AB6CF5" w:rsidRDefault="00AB6CF5" w:rsidP="00A71F07">
            <w:pPr>
              <w:pStyle w:val="ConsPlusNormal"/>
            </w:pPr>
          </w:p>
        </w:tc>
        <w:tc>
          <w:tcPr>
            <w:tcW w:w="1384" w:type="dxa"/>
          </w:tcPr>
          <w:p w:rsidR="00AB6CF5" w:rsidRDefault="00AB6CF5" w:rsidP="00A71F07">
            <w:pPr>
              <w:pStyle w:val="ConsPlusNormal"/>
            </w:pPr>
            <w:r>
              <w:t>215 000,0</w:t>
            </w:r>
          </w:p>
        </w:tc>
        <w:tc>
          <w:tcPr>
            <w:tcW w:w="1699" w:type="dxa"/>
          </w:tcPr>
          <w:p w:rsidR="00AB6CF5" w:rsidRDefault="00AB6CF5" w:rsidP="00A71F07">
            <w:pPr>
              <w:pStyle w:val="ConsPlusNormal"/>
            </w:pPr>
            <w:r>
              <w:t>217 400,0</w:t>
            </w:r>
          </w:p>
        </w:tc>
        <w:tc>
          <w:tcPr>
            <w:tcW w:w="1369" w:type="dxa"/>
          </w:tcPr>
          <w:p w:rsidR="00AB6CF5" w:rsidRDefault="00AB6CF5" w:rsidP="00A71F07">
            <w:pPr>
              <w:pStyle w:val="ConsPlusNormal"/>
            </w:pPr>
          </w:p>
        </w:tc>
        <w:tc>
          <w:tcPr>
            <w:tcW w:w="1384" w:type="dxa"/>
          </w:tcPr>
          <w:p w:rsidR="00AB6CF5" w:rsidRDefault="00AB6CF5" w:rsidP="00A71F07">
            <w:pPr>
              <w:pStyle w:val="ConsPlusNormal"/>
            </w:pPr>
            <w:r>
              <w:t>217 400,0</w:t>
            </w:r>
          </w:p>
        </w:tc>
      </w:tr>
      <w:tr w:rsidR="00AB6CF5" w:rsidTr="00A71F07">
        <w:tc>
          <w:tcPr>
            <w:tcW w:w="2884" w:type="dxa"/>
          </w:tcPr>
          <w:p w:rsidR="00AB6CF5" w:rsidRDefault="00AB6CF5" w:rsidP="00A71F07">
            <w:pPr>
              <w:pStyle w:val="ConsPlusNormal"/>
            </w:pPr>
            <w:r>
              <w:t>000 1 05 04000 02 0000 110</w:t>
            </w:r>
          </w:p>
        </w:tc>
        <w:tc>
          <w:tcPr>
            <w:tcW w:w="2794" w:type="dxa"/>
          </w:tcPr>
          <w:p w:rsidR="00AB6CF5" w:rsidRDefault="00AB6CF5" w:rsidP="00A71F07">
            <w:pPr>
              <w:pStyle w:val="ConsPlusNormal"/>
            </w:pPr>
            <w:r>
              <w:t>Налог, взимаемый в связи с применением патентной системы налогообложения</w:t>
            </w:r>
          </w:p>
        </w:tc>
        <w:tc>
          <w:tcPr>
            <w:tcW w:w="1699" w:type="dxa"/>
          </w:tcPr>
          <w:p w:rsidR="00AB6CF5" w:rsidRDefault="00AB6CF5" w:rsidP="00A71F07">
            <w:pPr>
              <w:pStyle w:val="ConsPlusNormal"/>
            </w:pPr>
            <w:r>
              <w:t>8 647,0</w:t>
            </w:r>
          </w:p>
        </w:tc>
        <w:tc>
          <w:tcPr>
            <w:tcW w:w="1369" w:type="dxa"/>
          </w:tcPr>
          <w:p w:rsidR="00AB6CF5" w:rsidRDefault="00AB6CF5" w:rsidP="00A71F07">
            <w:pPr>
              <w:pStyle w:val="ConsPlusNormal"/>
            </w:pPr>
          </w:p>
        </w:tc>
        <w:tc>
          <w:tcPr>
            <w:tcW w:w="1384" w:type="dxa"/>
          </w:tcPr>
          <w:p w:rsidR="00AB6CF5" w:rsidRDefault="00AB6CF5" w:rsidP="00A71F07">
            <w:pPr>
              <w:pStyle w:val="ConsPlusNormal"/>
            </w:pPr>
            <w:r>
              <w:t>8 647,0</w:t>
            </w:r>
          </w:p>
        </w:tc>
        <w:tc>
          <w:tcPr>
            <w:tcW w:w="1699" w:type="dxa"/>
          </w:tcPr>
          <w:p w:rsidR="00AB6CF5" w:rsidRDefault="00AB6CF5" w:rsidP="00A71F07">
            <w:pPr>
              <w:pStyle w:val="ConsPlusNormal"/>
            </w:pPr>
            <w:r>
              <w:t>8 788,0</w:t>
            </w:r>
          </w:p>
        </w:tc>
        <w:tc>
          <w:tcPr>
            <w:tcW w:w="1369" w:type="dxa"/>
          </w:tcPr>
          <w:p w:rsidR="00AB6CF5" w:rsidRDefault="00AB6CF5" w:rsidP="00A71F07">
            <w:pPr>
              <w:pStyle w:val="ConsPlusNormal"/>
            </w:pPr>
          </w:p>
        </w:tc>
        <w:tc>
          <w:tcPr>
            <w:tcW w:w="1384" w:type="dxa"/>
          </w:tcPr>
          <w:p w:rsidR="00AB6CF5" w:rsidRDefault="00AB6CF5" w:rsidP="00A71F07">
            <w:pPr>
              <w:pStyle w:val="ConsPlusNormal"/>
            </w:pPr>
            <w:r>
              <w:t>8 788,0</w:t>
            </w:r>
          </w:p>
        </w:tc>
      </w:tr>
      <w:tr w:rsidR="00AB6CF5" w:rsidTr="00A71F07">
        <w:tc>
          <w:tcPr>
            <w:tcW w:w="2884" w:type="dxa"/>
          </w:tcPr>
          <w:p w:rsidR="00AB6CF5" w:rsidRDefault="00AB6CF5" w:rsidP="00A71F07">
            <w:pPr>
              <w:pStyle w:val="ConsPlusNormal"/>
            </w:pPr>
            <w:r>
              <w:t>000 1 06 00000 00 0000 000</w:t>
            </w:r>
          </w:p>
        </w:tc>
        <w:tc>
          <w:tcPr>
            <w:tcW w:w="2794" w:type="dxa"/>
          </w:tcPr>
          <w:p w:rsidR="00AB6CF5" w:rsidRDefault="00AB6CF5" w:rsidP="00A71F07">
            <w:pPr>
              <w:pStyle w:val="ConsPlusNormal"/>
            </w:pPr>
            <w:r>
              <w:t>НАЛОГИ НА ИМУЩЕСТВО</w:t>
            </w:r>
          </w:p>
        </w:tc>
        <w:tc>
          <w:tcPr>
            <w:tcW w:w="1699" w:type="dxa"/>
          </w:tcPr>
          <w:p w:rsidR="00AB6CF5" w:rsidRDefault="00AB6CF5" w:rsidP="00A71F07">
            <w:pPr>
              <w:pStyle w:val="ConsPlusNormal"/>
            </w:pPr>
            <w:r>
              <w:t>100 916,0</w:t>
            </w:r>
          </w:p>
        </w:tc>
        <w:tc>
          <w:tcPr>
            <w:tcW w:w="1369" w:type="dxa"/>
          </w:tcPr>
          <w:p w:rsidR="00AB6CF5" w:rsidRDefault="00AB6CF5" w:rsidP="00A71F07">
            <w:pPr>
              <w:pStyle w:val="ConsPlusNormal"/>
            </w:pPr>
            <w:r>
              <w:t>0,0</w:t>
            </w:r>
          </w:p>
        </w:tc>
        <w:tc>
          <w:tcPr>
            <w:tcW w:w="1384" w:type="dxa"/>
          </w:tcPr>
          <w:p w:rsidR="00AB6CF5" w:rsidRDefault="00AB6CF5" w:rsidP="00A71F07">
            <w:pPr>
              <w:pStyle w:val="ConsPlusNormal"/>
            </w:pPr>
            <w:r>
              <w:t>100 916,0</w:t>
            </w:r>
          </w:p>
        </w:tc>
        <w:tc>
          <w:tcPr>
            <w:tcW w:w="1699" w:type="dxa"/>
          </w:tcPr>
          <w:p w:rsidR="00AB6CF5" w:rsidRDefault="00AB6CF5" w:rsidP="00A71F07">
            <w:pPr>
              <w:pStyle w:val="ConsPlusNormal"/>
            </w:pPr>
            <w:r>
              <w:t>101 874,0</w:t>
            </w:r>
          </w:p>
        </w:tc>
        <w:tc>
          <w:tcPr>
            <w:tcW w:w="1369" w:type="dxa"/>
          </w:tcPr>
          <w:p w:rsidR="00AB6CF5" w:rsidRDefault="00AB6CF5" w:rsidP="00A71F07">
            <w:pPr>
              <w:pStyle w:val="ConsPlusNormal"/>
            </w:pPr>
            <w:r>
              <w:t>0,0</w:t>
            </w:r>
          </w:p>
        </w:tc>
        <w:tc>
          <w:tcPr>
            <w:tcW w:w="1384" w:type="dxa"/>
          </w:tcPr>
          <w:p w:rsidR="00AB6CF5" w:rsidRDefault="00AB6CF5" w:rsidP="00A71F07">
            <w:pPr>
              <w:pStyle w:val="ConsPlusNormal"/>
            </w:pPr>
            <w:r>
              <w:t>101 874,0</w:t>
            </w:r>
          </w:p>
        </w:tc>
      </w:tr>
      <w:tr w:rsidR="00AB6CF5" w:rsidTr="00A71F07">
        <w:tc>
          <w:tcPr>
            <w:tcW w:w="2884" w:type="dxa"/>
          </w:tcPr>
          <w:p w:rsidR="00AB6CF5" w:rsidRDefault="00AB6CF5" w:rsidP="00A71F07">
            <w:pPr>
              <w:pStyle w:val="ConsPlusNormal"/>
            </w:pPr>
            <w:r>
              <w:lastRenderedPageBreak/>
              <w:t>000 1 06 01000 00 0000 110</w:t>
            </w:r>
          </w:p>
        </w:tc>
        <w:tc>
          <w:tcPr>
            <w:tcW w:w="2794" w:type="dxa"/>
          </w:tcPr>
          <w:p w:rsidR="00AB6CF5" w:rsidRDefault="00AB6CF5" w:rsidP="00A71F07">
            <w:pPr>
              <w:pStyle w:val="ConsPlusNormal"/>
            </w:pPr>
            <w:r>
              <w:t>Налог на имущество физических лиц</w:t>
            </w:r>
          </w:p>
        </w:tc>
        <w:tc>
          <w:tcPr>
            <w:tcW w:w="1699" w:type="dxa"/>
          </w:tcPr>
          <w:p w:rsidR="00AB6CF5" w:rsidRDefault="00AB6CF5" w:rsidP="00A71F07">
            <w:pPr>
              <w:pStyle w:val="ConsPlusNormal"/>
            </w:pPr>
            <w:r>
              <w:t>42 500,0</w:t>
            </w:r>
          </w:p>
        </w:tc>
        <w:tc>
          <w:tcPr>
            <w:tcW w:w="1369" w:type="dxa"/>
          </w:tcPr>
          <w:p w:rsidR="00AB6CF5" w:rsidRDefault="00AB6CF5" w:rsidP="00A71F07">
            <w:pPr>
              <w:pStyle w:val="ConsPlusNormal"/>
            </w:pPr>
          </w:p>
        </w:tc>
        <w:tc>
          <w:tcPr>
            <w:tcW w:w="1384" w:type="dxa"/>
          </w:tcPr>
          <w:p w:rsidR="00AB6CF5" w:rsidRDefault="00AB6CF5" w:rsidP="00A71F07">
            <w:pPr>
              <w:pStyle w:val="ConsPlusNormal"/>
            </w:pPr>
            <w:r>
              <w:t>42 500,0</w:t>
            </w:r>
          </w:p>
        </w:tc>
        <w:tc>
          <w:tcPr>
            <w:tcW w:w="1699" w:type="dxa"/>
          </w:tcPr>
          <w:p w:rsidR="00AB6CF5" w:rsidRDefault="00AB6CF5" w:rsidP="00A71F07">
            <w:pPr>
              <w:pStyle w:val="ConsPlusNormal"/>
            </w:pPr>
            <w:r>
              <w:t>43 000,0</w:t>
            </w:r>
          </w:p>
        </w:tc>
        <w:tc>
          <w:tcPr>
            <w:tcW w:w="1369" w:type="dxa"/>
          </w:tcPr>
          <w:p w:rsidR="00AB6CF5" w:rsidRDefault="00AB6CF5" w:rsidP="00A71F07">
            <w:pPr>
              <w:pStyle w:val="ConsPlusNormal"/>
            </w:pPr>
          </w:p>
        </w:tc>
        <w:tc>
          <w:tcPr>
            <w:tcW w:w="1384" w:type="dxa"/>
          </w:tcPr>
          <w:p w:rsidR="00AB6CF5" w:rsidRDefault="00AB6CF5" w:rsidP="00A71F07">
            <w:pPr>
              <w:pStyle w:val="ConsPlusNormal"/>
            </w:pPr>
            <w:r>
              <w:t>43 000,0</w:t>
            </w:r>
          </w:p>
        </w:tc>
      </w:tr>
      <w:tr w:rsidR="00AB6CF5" w:rsidTr="00A71F07">
        <w:tc>
          <w:tcPr>
            <w:tcW w:w="2884" w:type="dxa"/>
          </w:tcPr>
          <w:p w:rsidR="00AB6CF5" w:rsidRDefault="00AB6CF5" w:rsidP="00A71F07">
            <w:pPr>
              <w:pStyle w:val="ConsPlusNormal"/>
            </w:pPr>
            <w:r>
              <w:t>000 1 06 04000 02 0000 110</w:t>
            </w:r>
          </w:p>
        </w:tc>
        <w:tc>
          <w:tcPr>
            <w:tcW w:w="2794" w:type="dxa"/>
          </w:tcPr>
          <w:p w:rsidR="00AB6CF5" w:rsidRDefault="00AB6CF5" w:rsidP="00A71F07">
            <w:pPr>
              <w:pStyle w:val="ConsPlusNormal"/>
            </w:pPr>
            <w:r>
              <w:t>Транспортный налог</w:t>
            </w:r>
          </w:p>
        </w:tc>
        <w:tc>
          <w:tcPr>
            <w:tcW w:w="1699" w:type="dxa"/>
          </w:tcPr>
          <w:p w:rsidR="00AB6CF5" w:rsidRDefault="00AB6CF5" w:rsidP="00A71F07">
            <w:pPr>
              <w:pStyle w:val="ConsPlusNormal"/>
            </w:pPr>
            <w:r>
              <w:t>29 600,0</w:t>
            </w:r>
          </w:p>
        </w:tc>
        <w:tc>
          <w:tcPr>
            <w:tcW w:w="1369" w:type="dxa"/>
          </w:tcPr>
          <w:p w:rsidR="00AB6CF5" w:rsidRDefault="00AB6CF5" w:rsidP="00A71F07">
            <w:pPr>
              <w:pStyle w:val="ConsPlusNormal"/>
            </w:pPr>
          </w:p>
        </w:tc>
        <w:tc>
          <w:tcPr>
            <w:tcW w:w="1384" w:type="dxa"/>
          </w:tcPr>
          <w:p w:rsidR="00AB6CF5" w:rsidRDefault="00AB6CF5" w:rsidP="00A71F07">
            <w:pPr>
              <w:pStyle w:val="ConsPlusNormal"/>
            </w:pPr>
            <w:r>
              <w:t>29 600,0</w:t>
            </w:r>
          </w:p>
        </w:tc>
        <w:tc>
          <w:tcPr>
            <w:tcW w:w="1699" w:type="dxa"/>
          </w:tcPr>
          <w:p w:rsidR="00AB6CF5" w:rsidRDefault="00AB6CF5" w:rsidP="00A71F07">
            <w:pPr>
              <w:pStyle w:val="ConsPlusNormal"/>
            </w:pPr>
            <w:r>
              <w:t>29 700,0</w:t>
            </w:r>
          </w:p>
        </w:tc>
        <w:tc>
          <w:tcPr>
            <w:tcW w:w="1369" w:type="dxa"/>
          </w:tcPr>
          <w:p w:rsidR="00AB6CF5" w:rsidRDefault="00AB6CF5" w:rsidP="00A71F07">
            <w:pPr>
              <w:pStyle w:val="ConsPlusNormal"/>
            </w:pPr>
          </w:p>
        </w:tc>
        <w:tc>
          <w:tcPr>
            <w:tcW w:w="1384" w:type="dxa"/>
          </w:tcPr>
          <w:p w:rsidR="00AB6CF5" w:rsidRDefault="00AB6CF5" w:rsidP="00A71F07">
            <w:pPr>
              <w:pStyle w:val="ConsPlusNormal"/>
            </w:pPr>
            <w:r>
              <w:t>29 700,0</w:t>
            </w:r>
          </w:p>
        </w:tc>
      </w:tr>
      <w:tr w:rsidR="00AB6CF5" w:rsidTr="00A71F07">
        <w:tc>
          <w:tcPr>
            <w:tcW w:w="2884" w:type="dxa"/>
          </w:tcPr>
          <w:p w:rsidR="00AB6CF5" w:rsidRDefault="00AB6CF5" w:rsidP="00A71F07">
            <w:pPr>
              <w:pStyle w:val="ConsPlusNormal"/>
            </w:pPr>
            <w:r>
              <w:t>000 1 06 06000 00 0000 110</w:t>
            </w:r>
          </w:p>
        </w:tc>
        <w:tc>
          <w:tcPr>
            <w:tcW w:w="2794" w:type="dxa"/>
          </w:tcPr>
          <w:p w:rsidR="00AB6CF5" w:rsidRDefault="00AB6CF5" w:rsidP="00A71F07">
            <w:pPr>
              <w:pStyle w:val="ConsPlusNormal"/>
            </w:pPr>
            <w:r>
              <w:t>Земельный налог</w:t>
            </w:r>
          </w:p>
        </w:tc>
        <w:tc>
          <w:tcPr>
            <w:tcW w:w="1699" w:type="dxa"/>
          </w:tcPr>
          <w:p w:rsidR="00AB6CF5" w:rsidRDefault="00AB6CF5" w:rsidP="00A71F07">
            <w:pPr>
              <w:pStyle w:val="ConsPlusNormal"/>
            </w:pPr>
            <w:r>
              <w:t>28 816,0</w:t>
            </w:r>
          </w:p>
        </w:tc>
        <w:tc>
          <w:tcPr>
            <w:tcW w:w="1369" w:type="dxa"/>
          </w:tcPr>
          <w:p w:rsidR="00AB6CF5" w:rsidRDefault="00AB6CF5" w:rsidP="00A71F07">
            <w:pPr>
              <w:pStyle w:val="ConsPlusNormal"/>
            </w:pPr>
          </w:p>
        </w:tc>
        <w:tc>
          <w:tcPr>
            <w:tcW w:w="1384" w:type="dxa"/>
          </w:tcPr>
          <w:p w:rsidR="00AB6CF5" w:rsidRDefault="00AB6CF5" w:rsidP="00A71F07">
            <w:pPr>
              <w:pStyle w:val="ConsPlusNormal"/>
            </w:pPr>
            <w:r>
              <w:t>28 816,0</w:t>
            </w:r>
          </w:p>
        </w:tc>
        <w:tc>
          <w:tcPr>
            <w:tcW w:w="1699" w:type="dxa"/>
          </w:tcPr>
          <w:p w:rsidR="00AB6CF5" w:rsidRDefault="00AB6CF5" w:rsidP="00A71F07">
            <w:pPr>
              <w:pStyle w:val="ConsPlusNormal"/>
            </w:pPr>
            <w:r>
              <w:t>29 174,0</w:t>
            </w:r>
          </w:p>
        </w:tc>
        <w:tc>
          <w:tcPr>
            <w:tcW w:w="1369" w:type="dxa"/>
          </w:tcPr>
          <w:p w:rsidR="00AB6CF5" w:rsidRDefault="00AB6CF5" w:rsidP="00A71F07">
            <w:pPr>
              <w:pStyle w:val="ConsPlusNormal"/>
            </w:pPr>
          </w:p>
        </w:tc>
        <w:tc>
          <w:tcPr>
            <w:tcW w:w="1384" w:type="dxa"/>
          </w:tcPr>
          <w:p w:rsidR="00AB6CF5" w:rsidRDefault="00AB6CF5" w:rsidP="00A71F07">
            <w:pPr>
              <w:pStyle w:val="ConsPlusNormal"/>
            </w:pPr>
            <w:r>
              <w:t>29 174,0</w:t>
            </w:r>
          </w:p>
        </w:tc>
      </w:tr>
      <w:tr w:rsidR="00AB6CF5" w:rsidTr="00A71F07">
        <w:tc>
          <w:tcPr>
            <w:tcW w:w="2884" w:type="dxa"/>
          </w:tcPr>
          <w:p w:rsidR="00AB6CF5" w:rsidRDefault="00AB6CF5" w:rsidP="00A71F07">
            <w:pPr>
              <w:pStyle w:val="ConsPlusNormal"/>
            </w:pPr>
            <w:r>
              <w:t>000 1 08 00000 00 0000 000</w:t>
            </w:r>
          </w:p>
        </w:tc>
        <w:tc>
          <w:tcPr>
            <w:tcW w:w="2794" w:type="dxa"/>
          </w:tcPr>
          <w:p w:rsidR="00AB6CF5" w:rsidRDefault="00AB6CF5" w:rsidP="00A71F07">
            <w:pPr>
              <w:pStyle w:val="ConsPlusNormal"/>
            </w:pPr>
            <w:r>
              <w:t>ГОСУДАРСТВЕННАЯ ПОШЛИНА</w:t>
            </w:r>
          </w:p>
        </w:tc>
        <w:tc>
          <w:tcPr>
            <w:tcW w:w="1699" w:type="dxa"/>
          </w:tcPr>
          <w:p w:rsidR="00AB6CF5" w:rsidRDefault="00AB6CF5" w:rsidP="00A71F07">
            <w:pPr>
              <w:pStyle w:val="ConsPlusNormal"/>
            </w:pPr>
            <w:r>
              <w:t>12 364,0</w:t>
            </w:r>
          </w:p>
        </w:tc>
        <w:tc>
          <w:tcPr>
            <w:tcW w:w="1369" w:type="dxa"/>
          </w:tcPr>
          <w:p w:rsidR="00AB6CF5" w:rsidRDefault="00AB6CF5" w:rsidP="00A71F07">
            <w:pPr>
              <w:pStyle w:val="ConsPlusNormal"/>
            </w:pPr>
          </w:p>
        </w:tc>
        <w:tc>
          <w:tcPr>
            <w:tcW w:w="1384" w:type="dxa"/>
          </w:tcPr>
          <w:p w:rsidR="00AB6CF5" w:rsidRDefault="00AB6CF5" w:rsidP="00A71F07">
            <w:pPr>
              <w:pStyle w:val="ConsPlusNormal"/>
            </w:pPr>
            <w:r>
              <w:t>12 364,0</w:t>
            </w:r>
          </w:p>
        </w:tc>
        <w:tc>
          <w:tcPr>
            <w:tcW w:w="1699" w:type="dxa"/>
          </w:tcPr>
          <w:p w:rsidR="00AB6CF5" w:rsidRDefault="00AB6CF5" w:rsidP="00A71F07">
            <w:pPr>
              <w:pStyle w:val="ConsPlusNormal"/>
            </w:pPr>
            <w:r>
              <w:t>12 364,0</w:t>
            </w:r>
          </w:p>
        </w:tc>
        <w:tc>
          <w:tcPr>
            <w:tcW w:w="1369" w:type="dxa"/>
          </w:tcPr>
          <w:p w:rsidR="00AB6CF5" w:rsidRDefault="00AB6CF5" w:rsidP="00A71F07">
            <w:pPr>
              <w:pStyle w:val="ConsPlusNormal"/>
            </w:pPr>
          </w:p>
        </w:tc>
        <w:tc>
          <w:tcPr>
            <w:tcW w:w="1384" w:type="dxa"/>
          </w:tcPr>
          <w:p w:rsidR="00AB6CF5" w:rsidRDefault="00AB6CF5" w:rsidP="00A71F07">
            <w:pPr>
              <w:pStyle w:val="ConsPlusNormal"/>
            </w:pPr>
            <w:r>
              <w:t>12 364,0</w:t>
            </w:r>
          </w:p>
        </w:tc>
      </w:tr>
      <w:tr w:rsidR="00AB6CF5" w:rsidTr="00A71F07">
        <w:tc>
          <w:tcPr>
            <w:tcW w:w="2884" w:type="dxa"/>
          </w:tcPr>
          <w:p w:rsidR="00AB6CF5" w:rsidRDefault="00AB6CF5" w:rsidP="00A71F07">
            <w:pPr>
              <w:pStyle w:val="ConsPlusNormal"/>
            </w:pPr>
            <w:r>
              <w:t>000 1 09 00000 00 0000 000</w:t>
            </w:r>
          </w:p>
        </w:tc>
        <w:tc>
          <w:tcPr>
            <w:tcW w:w="2794" w:type="dxa"/>
          </w:tcPr>
          <w:p w:rsidR="00AB6CF5" w:rsidRDefault="00AB6CF5" w:rsidP="00A71F07">
            <w:pPr>
              <w:pStyle w:val="ConsPlusNormal"/>
            </w:pPr>
            <w: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699" w:type="dxa"/>
          </w:tcPr>
          <w:p w:rsidR="00AB6CF5" w:rsidRDefault="00AB6CF5" w:rsidP="00A71F07">
            <w:pPr>
              <w:pStyle w:val="ConsPlusNormal"/>
            </w:pPr>
            <w:r>
              <w:t>0,00</w:t>
            </w:r>
          </w:p>
        </w:tc>
        <w:tc>
          <w:tcPr>
            <w:tcW w:w="1369" w:type="dxa"/>
          </w:tcPr>
          <w:p w:rsidR="00AB6CF5" w:rsidRDefault="00AB6CF5" w:rsidP="00A71F07">
            <w:pPr>
              <w:pStyle w:val="ConsPlusNormal"/>
            </w:pPr>
          </w:p>
        </w:tc>
        <w:tc>
          <w:tcPr>
            <w:tcW w:w="1384" w:type="dxa"/>
          </w:tcPr>
          <w:p w:rsidR="00AB6CF5" w:rsidRDefault="00AB6CF5" w:rsidP="00A71F07">
            <w:pPr>
              <w:pStyle w:val="ConsPlusNormal"/>
            </w:pPr>
            <w:r>
              <w:t>0,00</w:t>
            </w:r>
          </w:p>
        </w:tc>
        <w:tc>
          <w:tcPr>
            <w:tcW w:w="1699" w:type="dxa"/>
          </w:tcPr>
          <w:p w:rsidR="00AB6CF5" w:rsidRDefault="00AB6CF5" w:rsidP="00A71F07">
            <w:pPr>
              <w:pStyle w:val="ConsPlusNormal"/>
            </w:pPr>
            <w:r>
              <w:t>0,00</w:t>
            </w:r>
          </w:p>
        </w:tc>
        <w:tc>
          <w:tcPr>
            <w:tcW w:w="1369" w:type="dxa"/>
          </w:tcPr>
          <w:p w:rsidR="00AB6CF5" w:rsidRDefault="00AB6CF5" w:rsidP="00A71F07">
            <w:pPr>
              <w:pStyle w:val="ConsPlusNormal"/>
            </w:pPr>
          </w:p>
        </w:tc>
        <w:tc>
          <w:tcPr>
            <w:tcW w:w="1384" w:type="dxa"/>
          </w:tcPr>
          <w:p w:rsidR="00AB6CF5" w:rsidRDefault="00AB6CF5" w:rsidP="00A71F07">
            <w:pPr>
              <w:pStyle w:val="ConsPlusNormal"/>
            </w:pPr>
            <w:r>
              <w:t>0,00</w:t>
            </w:r>
          </w:p>
        </w:tc>
      </w:tr>
      <w:tr w:rsidR="00AB6CF5" w:rsidTr="00A71F07">
        <w:tc>
          <w:tcPr>
            <w:tcW w:w="2884" w:type="dxa"/>
          </w:tcPr>
          <w:p w:rsidR="00AB6CF5" w:rsidRDefault="00AB6CF5" w:rsidP="00A71F07">
            <w:pPr>
              <w:pStyle w:val="ConsPlusNormal"/>
            </w:pPr>
          </w:p>
        </w:tc>
        <w:tc>
          <w:tcPr>
            <w:tcW w:w="2794" w:type="dxa"/>
          </w:tcPr>
          <w:p w:rsidR="00AB6CF5" w:rsidRDefault="00AB6CF5" w:rsidP="00A71F07">
            <w:pPr>
              <w:pStyle w:val="ConsPlusNormal"/>
            </w:pPr>
            <w:r>
              <w:t>Неналоговые доходы</w:t>
            </w:r>
          </w:p>
        </w:tc>
        <w:tc>
          <w:tcPr>
            <w:tcW w:w="1699" w:type="dxa"/>
          </w:tcPr>
          <w:p w:rsidR="00AB6CF5" w:rsidRDefault="00AB6CF5" w:rsidP="00A71F07">
            <w:pPr>
              <w:pStyle w:val="ConsPlusNormal"/>
            </w:pPr>
            <w:r>
              <w:t>261 497,1</w:t>
            </w:r>
          </w:p>
        </w:tc>
        <w:tc>
          <w:tcPr>
            <w:tcW w:w="1369" w:type="dxa"/>
          </w:tcPr>
          <w:p w:rsidR="00AB6CF5" w:rsidRDefault="00AB6CF5" w:rsidP="00A71F07">
            <w:pPr>
              <w:pStyle w:val="ConsPlusNormal"/>
            </w:pPr>
            <w:r>
              <w:t>0,0</w:t>
            </w:r>
          </w:p>
        </w:tc>
        <w:tc>
          <w:tcPr>
            <w:tcW w:w="1384" w:type="dxa"/>
          </w:tcPr>
          <w:p w:rsidR="00AB6CF5" w:rsidRDefault="00AB6CF5" w:rsidP="00A71F07">
            <w:pPr>
              <w:pStyle w:val="ConsPlusNormal"/>
            </w:pPr>
            <w:r>
              <w:t>261 497,1</w:t>
            </w:r>
          </w:p>
        </w:tc>
        <w:tc>
          <w:tcPr>
            <w:tcW w:w="1699" w:type="dxa"/>
          </w:tcPr>
          <w:p w:rsidR="00AB6CF5" w:rsidRDefault="00AB6CF5" w:rsidP="00A71F07">
            <w:pPr>
              <w:pStyle w:val="ConsPlusNormal"/>
            </w:pPr>
            <w:r>
              <w:t>251 127,9</w:t>
            </w:r>
          </w:p>
        </w:tc>
        <w:tc>
          <w:tcPr>
            <w:tcW w:w="1369" w:type="dxa"/>
          </w:tcPr>
          <w:p w:rsidR="00AB6CF5" w:rsidRDefault="00AB6CF5" w:rsidP="00A71F07">
            <w:pPr>
              <w:pStyle w:val="ConsPlusNormal"/>
            </w:pPr>
            <w:r>
              <w:t>0,0</w:t>
            </w:r>
          </w:p>
        </w:tc>
        <w:tc>
          <w:tcPr>
            <w:tcW w:w="1384" w:type="dxa"/>
          </w:tcPr>
          <w:p w:rsidR="00AB6CF5" w:rsidRDefault="00AB6CF5" w:rsidP="00A71F07">
            <w:pPr>
              <w:pStyle w:val="ConsPlusNormal"/>
            </w:pPr>
            <w:r>
              <w:t>251 127,9</w:t>
            </w:r>
          </w:p>
        </w:tc>
      </w:tr>
      <w:tr w:rsidR="00AB6CF5" w:rsidTr="00A71F07">
        <w:tc>
          <w:tcPr>
            <w:tcW w:w="2884" w:type="dxa"/>
          </w:tcPr>
          <w:p w:rsidR="00AB6CF5" w:rsidRDefault="00AB6CF5" w:rsidP="00A71F07">
            <w:pPr>
              <w:pStyle w:val="ConsPlusNormal"/>
            </w:pPr>
            <w:r>
              <w:t>000 1 11 00000 00 0000 000</w:t>
            </w:r>
          </w:p>
        </w:tc>
        <w:tc>
          <w:tcPr>
            <w:tcW w:w="2794" w:type="dxa"/>
          </w:tcPr>
          <w:p w:rsidR="00AB6CF5" w:rsidRDefault="00AB6CF5" w:rsidP="00A71F07">
            <w:pPr>
              <w:pStyle w:val="ConsPlusNormal"/>
            </w:pPr>
            <w: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699" w:type="dxa"/>
          </w:tcPr>
          <w:p w:rsidR="00AB6CF5" w:rsidRDefault="00AB6CF5" w:rsidP="00A71F07">
            <w:pPr>
              <w:pStyle w:val="ConsPlusNormal"/>
            </w:pPr>
            <w:r>
              <w:t>154 069,4</w:t>
            </w:r>
          </w:p>
        </w:tc>
        <w:tc>
          <w:tcPr>
            <w:tcW w:w="1369" w:type="dxa"/>
          </w:tcPr>
          <w:p w:rsidR="00AB6CF5" w:rsidRDefault="00AB6CF5" w:rsidP="00A71F07">
            <w:pPr>
              <w:pStyle w:val="ConsPlusNormal"/>
            </w:pPr>
            <w:r>
              <w:t>0,0</w:t>
            </w:r>
          </w:p>
        </w:tc>
        <w:tc>
          <w:tcPr>
            <w:tcW w:w="1384" w:type="dxa"/>
          </w:tcPr>
          <w:p w:rsidR="00AB6CF5" w:rsidRDefault="00AB6CF5" w:rsidP="00A71F07">
            <w:pPr>
              <w:pStyle w:val="ConsPlusNormal"/>
            </w:pPr>
            <w:r>
              <w:t>154 069,4</w:t>
            </w:r>
          </w:p>
        </w:tc>
        <w:tc>
          <w:tcPr>
            <w:tcW w:w="1699" w:type="dxa"/>
          </w:tcPr>
          <w:p w:rsidR="00AB6CF5" w:rsidRDefault="00AB6CF5" w:rsidP="00A71F07">
            <w:pPr>
              <w:pStyle w:val="ConsPlusNormal"/>
            </w:pPr>
            <w:r>
              <w:t>148 808,2</w:t>
            </w:r>
          </w:p>
        </w:tc>
        <w:tc>
          <w:tcPr>
            <w:tcW w:w="1369" w:type="dxa"/>
          </w:tcPr>
          <w:p w:rsidR="00AB6CF5" w:rsidRDefault="00AB6CF5" w:rsidP="00A71F07">
            <w:pPr>
              <w:pStyle w:val="ConsPlusNormal"/>
            </w:pPr>
            <w:r>
              <w:t>0,0</w:t>
            </w:r>
          </w:p>
        </w:tc>
        <w:tc>
          <w:tcPr>
            <w:tcW w:w="1384" w:type="dxa"/>
          </w:tcPr>
          <w:p w:rsidR="00AB6CF5" w:rsidRDefault="00AB6CF5" w:rsidP="00A71F07">
            <w:pPr>
              <w:pStyle w:val="ConsPlusNormal"/>
            </w:pPr>
            <w:r>
              <w:t>148 808,2</w:t>
            </w:r>
          </w:p>
        </w:tc>
      </w:tr>
      <w:tr w:rsidR="00AB6CF5" w:rsidTr="00A71F07">
        <w:tc>
          <w:tcPr>
            <w:tcW w:w="2884" w:type="dxa"/>
          </w:tcPr>
          <w:p w:rsidR="00AB6CF5" w:rsidRDefault="00AB6CF5" w:rsidP="00A71F07">
            <w:pPr>
              <w:pStyle w:val="ConsPlusNormal"/>
            </w:pPr>
            <w:r>
              <w:t>000 1 11 05012 04 0000 120</w:t>
            </w:r>
          </w:p>
        </w:tc>
        <w:tc>
          <w:tcPr>
            <w:tcW w:w="2794" w:type="dxa"/>
          </w:tcPr>
          <w:p w:rsidR="00AB6CF5" w:rsidRDefault="00AB6CF5" w:rsidP="00A71F07">
            <w:pPr>
              <w:pStyle w:val="ConsPlusNormal"/>
            </w:pPr>
            <w:r>
              <w:t xml:space="preserve">Доходы, получаемые в виде арендной платы за земельные участки, государственная </w:t>
            </w:r>
            <w:r>
              <w:lastRenderedPageBreak/>
              <w:t>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699" w:type="dxa"/>
          </w:tcPr>
          <w:p w:rsidR="00AB6CF5" w:rsidRDefault="00AB6CF5" w:rsidP="00A71F07">
            <w:pPr>
              <w:pStyle w:val="ConsPlusNormal"/>
            </w:pPr>
            <w:r>
              <w:lastRenderedPageBreak/>
              <w:t>130 680,0</w:t>
            </w:r>
          </w:p>
        </w:tc>
        <w:tc>
          <w:tcPr>
            <w:tcW w:w="1369" w:type="dxa"/>
          </w:tcPr>
          <w:p w:rsidR="00AB6CF5" w:rsidRDefault="00AB6CF5" w:rsidP="00A71F07">
            <w:pPr>
              <w:pStyle w:val="ConsPlusNormal"/>
            </w:pPr>
          </w:p>
        </w:tc>
        <w:tc>
          <w:tcPr>
            <w:tcW w:w="1384" w:type="dxa"/>
          </w:tcPr>
          <w:p w:rsidR="00AB6CF5" w:rsidRDefault="00AB6CF5" w:rsidP="00A71F07">
            <w:pPr>
              <w:pStyle w:val="ConsPlusNormal"/>
            </w:pPr>
            <w:r>
              <w:t>130 680,0</w:t>
            </w:r>
          </w:p>
        </w:tc>
        <w:tc>
          <w:tcPr>
            <w:tcW w:w="1699" w:type="dxa"/>
          </w:tcPr>
          <w:p w:rsidR="00AB6CF5" w:rsidRDefault="00AB6CF5" w:rsidP="00A71F07">
            <w:pPr>
              <w:pStyle w:val="ConsPlusNormal"/>
            </w:pPr>
            <w:r>
              <w:t>126 524,0</w:t>
            </w:r>
          </w:p>
        </w:tc>
        <w:tc>
          <w:tcPr>
            <w:tcW w:w="1369" w:type="dxa"/>
          </w:tcPr>
          <w:p w:rsidR="00AB6CF5" w:rsidRDefault="00AB6CF5" w:rsidP="00A71F07">
            <w:pPr>
              <w:pStyle w:val="ConsPlusNormal"/>
            </w:pPr>
          </w:p>
        </w:tc>
        <w:tc>
          <w:tcPr>
            <w:tcW w:w="1384" w:type="dxa"/>
          </w:tcPr>
          <w:p w:rsidR="00AB6CF5" w:rsidRDefault="00AB6CF5" w:rsidP="00A71F07">
            <w:pPr>
              <w:pStyle w:val="ConsPlusNormal"/>
            </w:pPr>
            <w:r>
              <w:t>126 524,0</w:t>
            </w:r>
          </w:p>
        </w:tc>
      </w:tr>
      <w:tr w:rsidR="00AB6CF5" w:rsidTr="00A71F07">
        <w:tc>
          <w:tcPr>
            <w:tcW w:w="2884" w:type="dxa"/>
          </w:tcPr>
          <w:p w:rsidR="00AB6CF5" w:rsidRDefault="00AB6CF5" w:rsidP="00A71F07">
            <w:pPr>
              <w:pStyle w:val="ConsPlusNormal"/>
            </w:pPr>
            <w:r>
              <w:t>000 1 11 05024 04 0000 120</w:t>
            </w:r>
          </w:p>
        </w:tc>
        <w:tc>
          <w:tcPr>
            <w:tcW w:w="2794" w:type="dxa"/>
          </w:tcPr>
          <w:p w:rsidR="00AB6CF5" w:rsidRDefault="00AB6CF5" w:rsidP="00A71F07">
            <w:pPr>
              <w:pStyle w:val="ConsPlusNormal"/>
            </w:pPr>
            <w: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699" w:type="dxa"/>
          </w:tcPr>
          <w:p w:rsidR="00AB6CF5" w:rsidRDefault="00AB6CF5" w:rsidP="00A71F07">
            <w:pPr>
              <w:pStyle w:val="ConsPlusNormal"/>
            </w:pPr>
            <w:r>
              <w:t>1 200,0</w:t>
            </w:r>
          </w:p>
        </w:tc>
        <w:tc>
          <w:tcPr>
            <w:tcW w:w="1369" w:type="dxa"/>
          </w:tcPr>
          <w:p w:rsidR="00AB6CF5" w:rsidRDefault="00AB6CF5" w:rsidP="00A71F07">
            <w:pPr>
              <w:pStyle w:val="ConsPlusNormal"/>
            </w:pPr>
          </w:p>
        </w:tc>
        <w:tc>
          <w:tcPr>
            <w:tcW w:w="1384" w:type="dxa"/>
          </w:tcPr>
          <w:p w:rsidR="00AB6CF5" w:rsidRDefault="00AB6CF5" w:rsidP="00A71F07">
            <w:pPr>
              <w:pStyle w:val="ConsPlusNormal"/>
            </w:pPr>
            <w:r>
              <w:t>1 200,0</w:t>
            </w:r>
          </w:p>
        </w:tc>
        <w:tc>
          <w:tcPr>
            <w:tcW w:w="1699" w:type="dxa"/>
          </w:tcPr>
          <w:p w:rsidR="00AB6CF5" w:rsidRDefault="00AB6CF5" w:rsidP="00A71F07">
            <w:pPr>
              <w:pStyle w:val="ConsPlusNormal"/>
            </w:pPr>
            <w:r>
              <w:t>934,0</w:t>
            </w:r>
          </w:p>
        </w:tc>
        <w:tc>
          <w:tcPr>
            <w:tcW w:w="1369" w:type="dxa"/>
          </w:tcPr>
          <w:p w:rsidR="00AB6CF5" w:rsidRDefault="00AB6CF5" w:rsidP="00A71F07">
            <w:pPr>
              <w:pStyle w:val="ConsPlusNormal"/>
            </w:pPr>
          </w:p>
        </w:tc>
        <w:tc>
          <w:tcPr>
            <w:tcW w:w="1384" w:type="dxa"/>
          </w:tcPr>
          <w:p w:rsidR="00AB6CF5" w:rsidRDefault="00AB6CF5" w:rsidP="00A71F07">
            <w:pPr>
              <w:pStyle w:val="ConsPlusNormal"/>
            </w:pPr>
            <w:r>
              <w:t>934,0</w:t>
            </w:r>
          </w:p>
        </w:tc>
      </w:tr>
      <w:tr w:rsidR="00AB6CF5" w:rsidTr="00A71F07">
        <w:tc>
          <w:tcPr>
            <w:tcW w:w="2884" w:type="dxa"/>
          </w:tcPr>
          <w:p w:rsidR="00AB6CF5" w:rsidRDefault="00AB6CF5" w:rsidP="00A71F07">
            <w:pPr>
              <w:pStyle w:val="ConsPlusNormal"/>
            </w:pPr>
            <w:r>
              <w:t>000 1 11 05034 04 0000 120</w:t>
            </w:r>
          </w:p>
        </w:tc>
        <w:tc>
          <w:tcPr>
            <w:tcW w:w="2794" w:type="dxa"/>
          </w:tcPr>
          <w:p w:rsidR="00AB6CF5" w:rsidRDefault="00AB6CF5" w:rsidP="00A71F07">
            <w:pPr>
              <w:pStyle w:val="ConsPlusNormal"/>
            </w:pPr>
            <w:r>
              <w:t xml:space="preserve"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</w:t>
            </w:r>
            <w:r>
              <w:lastRenderedPageBreak/>
              <w:t>бюджетных и автономных учреждений)</w:t>
            </w:r>
          </w:p>
        </w:tc>
        <w:tc>
          <w:tcPr>
            <w:tcW w:w="1699" w:type="dxa"/>
          </w:tcPr>
          <w:p w:rsidR="00AB6CF5" w:rsidRDefault="00AB6CF5" w:rsidP="00A71F07">
            <w:pPr>
              <w:pStyle w:val="ConsPlusNormal"/>
            </w:pPr>
            <w:r>
              <w:lastRenderedPageBreak/>
              <w:t>31,0</w:t>
            </w:r>
          </w:p>
        </w:tc>
        <w:tc>
          <w:tcPr>
            <w:tcW w:w="1369" w:type="dxa"/>
          </w:tcPr>
          <w:p w:rsidR="00AB6CF5" w:rsidRDefault="00AB6CF5" w:rsidP="00A71F07">
            <w:pPr>
              <w:pStyle w:val="ConsPlusNormal"/>
            </w:pPr>
          </w:p>
        </w:tc>
        <w:tc>
          <w:tcPr>
            <w:tcW w:w="1384" w:type="dxa"/>
          </w:tcPr>
          <w:p w:rsidR="00AB6CF5" w:rsidRDefault="00AB6CF5" w:rsidP="00A71F07">
            <w:pPr>
              <w:pStyle w:val="ConsPlusNormal"/>
            </w:pPr>
            <w:r>
              <w:t>31,0</w:t>
            </w:r>
          </w:p>
        </w:tc>
        <w:tc>
          <w:tcPr>
            <w:tcW w:w="1699" w:type="dxa"/>
          </w:tcPr>
          <w:p w:rsidR="00AB6CF5" w:rsidRDefault="00AB6CF5" w:rsidP="00A71F07">
            <w:pPr>
              <w:pStyle w:val="ConsPlusNormal"/>
            </w:pPr>
            <w:r>
              <w:t>31,0</w:t>
            </w:r>
          </w:p>
        </w:tc>
        <w:tc>
          <w:tcPr>
            <w:tcW w:w="1369" w:type="dxa"/>
          </w:tcPr>
          <w:p w:rsidR="00AB6CF5" w:rsidRDefault="00AB6CF5" w:rsidP="00A71F07">
            <w:pPr>
              <w:pStyle w:val="ConsPlusNormal"/>
            </w:pPr>
          </w:p>
        </w:tc>
        <w:tc>
          <w:tcPr>
            <w:tcW w:w="1384" w:type="dxa"/>
          </w:tcPr>
          <w:p w:rsidR="00AB6CF5" w:rsidRDefault="00AB6CF5" w:rsidP="00A71F07">
            <w:pPr>
              <w:pStyle w:val="ConsPlusNormal"/>
            </w:pPr>
            <w:r>
              <w:t>31,0</w:t>
            </w:r>
          </w:p>
        </w:tc>
      </w:tr>
      <w:tr w:rsidR="00AB6CF5" w:rsidTr="00A71F07">
        <w:tc>
          <w:tcPr>
            <w:tcW w:w="2884" w:type="dxa"/>
          </w:tcPr>
          <w:p w:rsidR="00AB6CF5" w:rsidRDefault="00AB6CF5" w:rsidP="00A71F07">
            <w:pPr>
              <w:pStyle w:val="ConsPlusNormal"/>
            </w:pPr>
            <w:r>
              <w:t>000 1 11 05074 04 0000 120</w:t>
            </w:r>
          </w:p>
        </w:tc>
        <w:tc>
          <w:tcPr>
            <w:tcW w:w="2794" w:type="dxa"/>
          </w:tcPr>
          <w:p w:rsidR="00AB6CF5" w:rsidRDefault="00AB6CF5" w:rsidP="00A71F07">
            <w:pPr>
              <w:pStyle w:val="ConsPlusNormal"/>
            </w:pPr>
            <w: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699" w:type="dxa"/>
          </w:tcPr>
          <w:p w:rsidR="00AB6CF5" w:rsidRDefault="00AB6CF5" w:rsidP="00A71F07">
            <w:pPr>
              <w:pStyle w:val="ConsPlusNormal"/>
            </w:pPr>
            <w:r>
              <w:t>8 544,0</w:t>
            </w:r>
          </w:p>
        </w:tc>
        <w:tc>
          <w:tcPr>
            <w:tcW w:w="1369" w:type="dxa"/>
          </w:tcPr>
          <w:p w:rsidR="00AB6CF5" w:rsidRDefault="00AB6CF5" w:rsidP="00A71F07">
            <w:pPr>
              <w:pStyle w:val="ConsPlusNormal"/>
            </w:pPr>
          </w:p>
        </w:tc>
        <w:tc>
          <w:tcPr>
            <w:tcW w:w="1384" w:type="dxa"/>
          </w:tcPr>
          <w:p w:rsidR="00AB6CF5" w:rsidRDefault="00AB6CF5" w:rsidP="00A71F07">
            <w:pPr>
              <w:pStyle w:val="ConsPlusNormal"/>
            </w:pPr>
            <w:r>
              <w:t>8 544,0</w:t>
            </w:r>
          </w:p>
        </w:tc>
        <w:tc>
          <w:tcPr>
            <w:tcW w:w="1699" w:type="dxa"/>
          </w:tcPr>
          <w:p w:rsidR="00AB6CF5" w:rsidRDefault="00AB6CF5" w:rsidP="00A71F07">
            <w:pPr>
              <w:pStyle w:val="ConsPlusNormal"/>
            </w:pPr>
            <w:r>
              <w:t>8 544,0</w:t>
            </w:r>
          </w:p>
        </w:tc>
        <w:tc>
          <w:tcPr>
            <w:tcW w:w="1369" w:type="dxa"/>
          </w:tcPr>
          <w:p w:rsidR="00AB6CF5" w:rsidRDefault="00AB6CF5" w:rsidP="00A71F07">
            <w:pPr>
              <w:pStyle w:val="ConsPlusNormal"/>
            </w:pPr>
          </w:p>
        </w:tc>
        <w:tc>
          <w:tcPr>
            <w:tcW w:w="1384" w:type="dxa"/>
          </w:tcPr>
          <w:p w:rsidR="00AB6CF5" w:rsidRDefault="00AB6CF5" w:rsidP="00A71F07">
            <w:pPr>
              <w:pStyle w:val="ConsPlusNormal"/>
            </w:pPr>
            <w:r>
              <w:t>8 544,0</w:t>
            </w:r>
          </w:p>
        </w:tc>
      </w:tr>
      <w:tr w:rsidR="00AB6CF5" w:rsidTr="00A71F07">
        <w:tc>
          <w:tcPr>
            <w:tcW w:w="2884" w:type="dxa"/>
          </w:tcPr>
          <w:p w:rsidR="00AB6CF5" w:rsidRDefault="00AB6CF5" w:rsidP="00A71F07">
            <w:pPr>
              <w:pStyle w:val="ConsPlusNormal"/>
            </w:pPr>
            <w:r>
              <w:t>000 1 11 09044 04 0000 120</w:t>
            </w:r>
          </w:p>
        </w:tc>
        <w:tc>
          <w:tcPr>
            <w:tcW w:w="2794" w:type="dxa"/>
          </w:tcPr>
          <w:p w:rsidR="00AB6CF5" w:rsidRDefault="00AB6CF5" w:rsidP="00A71F07">
            <w:pPr>
              <w:pStyle w:val="ConsPlusNormal"/>
            </w:pPr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699" w:type="dxa"/>
          </w:tcPr>
          <w:p w:rsidR="00AB6CF5" w:rsidRDefault="00AB6CF5" w:rsidP="00A71F07">
            <w:pPr>
              <w:pStyle w:val="ConsPlusNormal"/>
            </w:pPr>
            <w:r>
              <w:t>11 700,0</w:t>
            </w:r>
          </w:p>
        </w:tc>
        <w:tc>
          <w:tcPr>
            <w:tcW w:w="1369" w:type="dxa"/>
          </w:tcPr>
          <w:p w:rsidR="00AB6CF5" w:rsidRDefault="00AB6CF5" w:rsidP="00A71F07">
            <w:pPr>
              <w:pStyle w:val="ConsPlusNormal"/>
            </w:pPr>
          </w:p>
        </w:tc>
        <w:tc>
          <w:tcPr>
            <w:tcW w:w="1384" w:type="dxa"/>
          </w:tcPr>
          <w:p w:rsidR="00AB6CF5" w:rsidRDefault="00AB6CF5" w:rsidP="00A71F07">
            <w:pPr>
              <w:pStyle w:val="ConsPlusNormal"/>
            </w:pPr>
            <w:r>
              <w:t>11 700,0</w:t>
            </w:r>
          </w:p>
        </w:tc>
        <w:tc>
          <w:tcPr>
            <w:tcW w:w="1699" w:type="dxa"/>
          </w:tcPr>
          <w:p w:rsidR="00AB6CF5" w:rsidRDefault="00AB6CF5" w:rsidP="00A71F07">
            <w:pPr>
              <w:pStyle w:val="ConsPlusNormal"/>
            </w:pPr>
            <w:r>
              <w:t>11 700,0</w:t>
            </w:r>
          </w:p>
        </w:tc>
        <w:tc>
          <w:tcPr>
            <w:tcW w:w="1369" w:type="dxa"/>
          </w:tcPr>
          <w:p w:rsidR="00AB6CF5" w:rsidRDefault="00AB6CF5" w:rsidP="00A71F07">
            <w:pPr>
              <w:pStyle w:val="ConsPlusNormal"/>
            </w:pPr>
          </w:p>
        </w:tc>
        <w:tc>
          <w:tcPr>
            <w:tcW w:w="1384" w:type="dxa"/>
          </w:tcPr>
          <w:p w:rsidR="00AB6CF5" w:rsidRDefault="00AB6CF5" w:rsidP="00A71F07">
            <w:pPr>
              <w:pStyle w:val="ConsPlusNormal"/>
            </w:pPr>
            <w:r>
              <w:t>11 700,0</w:t>
            </w:r>
          </w:p>
        </w:tc>
      </w:tr>
      <w:tr w:rsidR="00AB6CF5" w:rsidTr="00A71F07">
        <w:tc>
          <w:tcPr>
            <w:tcW w:w="2884" w:type="dxa"/>
          </w:tcPr>
          <w:p w:rsidR="00AB6CF5" w:rsidRDefault="00AB6CF5" w:rsidP="00A71F07">
            <w:pPr>
              <w:pStyle w:val="ConsPlusNormal"/>
            </w:pPr>
            <w:r>
              <w:t>000 1 11 09080 04 0000 120</w:t>
            </w:r>
          </w:p>
        </w:tc>
        <w:tc>
          <w:tcPr>
            <w:tcW w:w="2794" w:type="dxa"/>
          </w:tcPr>
          <w:p w:rsidR="00AB6CF5" w:rsidRDefault="00AB6CF5" w:rsidP="00A71F07">
            <w:pPr>
              <w:pStyle w:val="ConsPlusNormal"/>
            </w:pPr>
            <w:r>
              <w:t xml:space="preserve"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</w:t>
            </w:r>
            <w:r>
              <w:lastRenderedPageBreak/>
              <w:t>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699" w:type="dxa"/>
          </w:tcPr>
          <w:p w:rsidR="00AB6CF5" w:rsidRDefault="00AB6CF5" w:rsidP="00A71F07">
            <w:pPr>
              <w:pStyle w:val="ConsPlusNormal"/>
            </w:pPr>
            <w:r>
              <w:lastRenderedPageBreak/>
              <w:t>1 914,4</w:t>
            </w:r>
          </w:p>
        </w:tc>
        <w:tc>
          <w:tcPr>
            <w:tcW w:w="1369" w:type="dxa"/>
          </w:tcPr>
          <w:p w:rsidR="00AB6CF5" w:rsidRDefault="00AB6CF5" w:rsidP="00A71F07">
            <w:pPr>
              <w:pStyle w:val="ConsPlusNormal"/>
            </w:pPr>
          </w:p>
        </w:tc>
        <w:tc>
          <w:tcPr>
            <w:tcW w:w="1384" w:type="dxa"/>
          </w:tcPr>
          <w:p w:rsidR="00AB6CF5" w:rsidRDefault="00AB6CF5" w:rsidP="00A71F07">
            <w:pPr>
              <w:pStyle w:val="ConsPlusNormal"/>
            </w:pPr>
            <w:r>
              <w:t>1 914,4</w:t>
            </w:r>
          </w:p>
        </w:tc>
        <w:tc>
          <w:tcPr>
            <w:tcW w:w="1699" w:type="dxa"/>
          </w:tcPr>
          <w:p w:rsidR="00AB6CF5" w:rsidRDefault="00AB6CF5" w:rsidP="00A71F07">
            <w:pPr>
              <w:pStyle w:val="ConsPlusNormal"/>
            </w:pPr>
            <w:r>
              <w:t>1 075,2</w:t>
            </w:r>
          </w:p>
        </w:tc>
        <w:tc>
          <w:tcPr>
            <w:tcW w:w="1369" w:type="dxa"/>
          </w:tcPr>
          <w:p w:rsidR="00AB6CF5" w:rsidRDefault="00AB6CF5" w:rsidP="00A71F07">
            <w:pPr>
              <w:pStyle w:val="ConsPlusNormal"/>
            </w:pPr>
          </w:p>
        </w:tc>
        <w:tc>
          <w:tcPr>
            <w:tcW w:w="1384" w:type="dxa"/>
          </w:tcPr>
          <w:p w:rsidR="00AB6CF5" w:rsidRDefault="00AB6CF5" w:rsidP="00A71F07">
            <w:pPr>
              <w:pStyle w:val="ConsPlusNormal"/>
            </w:pPr>
            <w:r>
              <w:t>1 075,2</w:t>
            </w:r>
          </w:p>
        </w:tc>
      </w:tr>
      <w:tr w:rsidR="00AB6CF5" w:rsidTr="00A71F07">
        <w:tc>
          <w:tcPr>
            <w:tcW w:w="2884" w:type="dxa"/>
          </w:tcPr>
          <w:p w:rsidR="00AB6CF5" w:rsidRDefault="00AB6CF5" w:rsidP="00A71F07">
            <w:pPr>
              <w:pStyle w:val="ConsPlusNormal"/>
            </w:pPr>
            <w:r>
              <w:t>000 1 12 00000 00 0000 000</w:t>
            </w:r>
          </w:p>
        </w:tc>
        <w:tc>
          <w:tcPr>
            <w:tcW w:w="2794" w:type="dxa"/>
          </w:tcPr>
          <w:p w:rsidR="00AB6CF5" w:rsidRDefault="00AB6CF5" w:rsidP="00A71F07">
            <w:pPr>
              <w:pStyle w:val="ConsPlusNormal"/>
            </w:pPr>
            <w:r>
              <w:t>ПЛАТЕЖИ ПРИ ПОЛЬЗОВАНИИ ПРИРОДНЫМИ РЕСУРСАМИ</w:t>
            </w:r>
          </w:p>
        </w:tc>
        <w:tc>
          <w:tcPr>
            <w:tcW w:w="1699" w:type="dxa"/>
          </w:tcPr>
          <w:p w:rsidR="00AB6CF5" w:rsidRDefault="00AB6CF5" w:rsidP="00A71F07">
            <w:pPr>
              <w:pStyle w:val="ConsPlusNormal"/>
            </w:pPr>
            <w:r>
              <w:t>7 684,6</w:t>
            </w:r>
          </w:p>
        </w:tc>
        <w:tc>
          <w:tcPr>
            <w:tcW w:w="1369" w:type="dxa"/>
          </w:tcPr>
          <w:p w:rsidR="00AB6CF5" w:rsidRDefault="00AB6CF5" w:rsidP="00A71F07">
            <w:pPr>
              <w:pStyle w:val="ConsPlusNormal"/>
            </w:pPr>
            <w:r>
              <w:t>0,0</w:t>
            </w:r>
          </w:p>
        </w:tc>
        <w:tc>
          <w:tcPr>
            <w:tcW w:w="1384" w:type="dxa"/>
          </w:tcPr>
          <w:p w:rsidR="00AB6CF5" w:rsidRDefault="00AB6CF5" w:rsidP="00A71F07">
            <w:pPr>
              <w:pStyle w:val="ConsPlusNormal"/>
            </w:pPr>
            <w:r>
              <w:t>7 684,6</w:t>
            </w:r>
          </w:p>
        </w:tc>
        <w:tc>
          <w:tcPr>
            <w:tcW w:w="1699" w:type="dxa"/>
          </w:tcPr>
          <w:p w:rsidR="00AB6CF5" w:rsidRDefault="00AB6CF5" w:rsidP="00A71F07">
            <w:pPr>
              <w:pStyle w:val="ConsPlusNormal"/>
            </w:pPr>
            <w:r>
              <w:t>7 684,6</w:t>
            </w:r>
          </w:p>
        </w:tc>
        <w:tc>
          <w:tcPr>
            <w:tcW w:w="1369" w:type="dxa"/>
          </w:tcPr>
          <w:p w:rsidR="00AB6CF5" w:rsidRDefault="00AB6CF5" w:rsidP="00A71F07">
            <w:pPr>
              <w:pStyle w:val="ConsPlusNormal"/>
            </w:pPr>
            <w:r>
              <w:t>0,0</w:t>
            </w:r>
          </w:p>
        </w:tc>
        <w:tc>
          <w:tcPr>
            <w:tcW w:w="1384" w:type="dxa"/>
          </w:tcPr>
          <w:p w:rsidR="00AB6CF5" w:rsidRDefault="00AB6CF5" w:rsidP="00A71F07">
            <w:pPr>
              <w:pStyle w:val="ConsPlusNormal"/>
            </w:pPr>
            <w:r>
              <w:t>7 684,6</w:t>
            </w:r>
          </w:p>
        </w:tc>
      </w:tr>
      <w:tr w:rsidR="00AB6CF5" w:rsidTr="00A71F07">
        <w:tc>
          <w:tcPr>
            <w:tcW w:w="2884" w:type="dxa"/>
          </w:tcPr>
          <w:p w:rsidR="00AB6CF5" w:rsidRDefault="00AB6CF5" w:rsidP="00A71F07">
            <w:pPr>
              <w:pStyle w:val="ConsPlusNormal"/>
            </w:pPr>
            <w:r>
              <w:t>000 1 12 01000 01 0000 120</w:t>
            </w:r>
          </w:p>
        </w:tc>
        <w:tc>
          <w:tcPr>
            <w:tcW w:w="2794" w:type="dxa"/>
          </w:tcPr>
          <w:p w:rsidR="00AB6CF5" w:rsidRDefault="00AB6CF5" w:rsidP="00A71F07">
            <w:pPr>
              <w:pStyle w:val="ConsPlusNormal"/>
            </w:pPr>
            <w:r>
              <w:t>Плата за негативное воздействие на окружающую среду</w:t>
            </w:r>
          </w:p>
        </w:tc>
        <w:tc>
          <w:tcPr>
            <w:tcW w:w="1699" w:type="dxa"/>
          </w:tcPr>
          <w:p w:rsidR="00AB6CF5" w:rsidRDefault="00AB6CF5" w:rsidP="00A71F07">
            <w:pPr>
              <w:pStyle w:val="ConsPlusNormal"/>
            </w:pPr>
            <w:r>
              <w:t>7 684,6</w:t>
            </w:r>
          </w:p>
        </w:tc>
        <w:tc>
          <w:tcPr>
            <w:tcW w:w="1369" w:type="dxa"/>
          </w:tcPr>
          <w:p w:rsidR="00AB6CF5" w:rsidRDefault="00AB6CF5" w:rsidP="00A71F07">
            <w:pPr>
              <w:pStyle w:val="ConsPlusNormal"/>
            </w:pPr>
          </w:p>
        </w:tc>
        <w:tc>
          <w:tcPr>
            <w:tcW w:w="1384" w:type="dxa"/>
          </w:tcPr>
          <w:p w:rsidR="00AB6CF5" w:rsidRDefault="00AB6CF5" w:rsidP="00A71F07">
            <w:pPr>
              <w:pStyle w:val="ConsPlusNormal"/>
            </w:pPr>
            <w:r>
              <w:t>7 684,6</w:t>
            </w:r>
          </w:p>
        </w:tc>
        <w:tc>
          <w:tcPr>
            <w:tcW w:w="1699" w:type="dxa"/>
          </w:tcPr>
          <w:p w:rsidR="00AB6CF5" w:rsidRDefault="00AB6CF5" w:rsidP="00A71F07">
            <w:pPr>
              <w:pStyle w:val="ConsPlusNormal"/>
            </w:pPr>
            <w:r>
              <w:t>7 684,6</w:t>
            </w:r>
          </w:p>
        </w:tc>
        <w:tc>
          <w:tcPr>
            <w:tcW w:w="1369" w:type="dxa"/>
          </w:tcPr>
          <w:p w:rsidR="00AB6CF5" w:rsidRDefault="00AB6CF5" w:rsidP="00A71F07">
            <w:pPr>
              <w:pStyle w:val="ConsPlusNormal"/>
            </w:pPr>
          </w:p>
        </w:tc>
        <w:tc>
          <w:tcPr>
            <w:tcW w:w="1384" w:type="dxa"/>
          </w:tcPr>
          <w:p w:rsidR="00AB6CF5" w:rsidRDefault="00AB6CF5" w:rsidP="00A71F07">
            <w:pPr>
              <w:pStyle w:val="ConsPlusNormal"/>
            </w:pPr>
            <w:r>
              <w:t>7 684,6</w:t>
            </w:r>
          </w:p>
        </w:tc>
      </w:tr>
      <w:tr w:rsidR="00AB6CF5" w:rsidTr="00A71F07">
        <w:tc>
          <w:tcPr>
            <w:tcW w:w="2884" w:type="dxa"/>
          </w:tcPr>
          <w:p w:rsidR="00AB6CF5" w:rsidRDefault="00AB6CF5" w:rsidP="00A71F07">
            <w:pPr>
              <w:pStyle w:val="ConsPlusNormal"/>
            </w:pPr>
            <w:r>
              <w:t>000 1 13 00000 00 0000 000</w:t>
            </w:r>
          </w:p>
        </w:tc>
        <w:tc>
          <w:tcPr>
            <w:tcW w:w="2794" w:type="dxa"/>
          </w:tcPr>
          <w:p w:rsidR="00AB6CF5" w:rsidRDefault="00AB6CF5" w:rsidP="00A71F07">
            <w:pPr>
              <w:pStyle w:val="ConsPlusNormal"/>
            </w:pPr>
            <w:r>
              <w:t>ДОХОДЫ ОТ ОКАЗАНИЯ ПЛАТНЫХ УСЛУГ И КОМПЕНСАЦИИ ЗАТРАТ ГОСУДАРСТВА</w:t>
            </w:r>
          </w:p>
        </w:tc>
        <w:tc>
          <w:tcPr>
            <w:tcW w:w="1699" w:type="dxa"/>
          </w:tcPr>
          <w:p w:rsidR="00AB6CF5" w:rsidRDefault="00AB6CF5" w:rsidP="00A71F07">
            <w:pPr>
              <w:pStyle w:val="ConsPlusNormal"/>
            </w:pPr>
            <w:r>
              <w:t>103,0</w:t>
            </w:r>
          </w:p>
        </w:tc>
        <w:tc>
          <w:tcPr>
            <w:tcW w:w="1369" w:type="dxa"/>
          </w:tcPr>
          <w:p w:rsidR="00AB6CF5" w:rsidRDefault="00AB6CF5" w:rsidP="00A71F07">
            <w:pPr>
              <w:pStyle w:val="ConsPlusNormal"/>
            </w:pPr>
            <w:r>
              <w:t>0,0</w:t>
            </w:r>
          </w:p>
        </w:tc>
        <w:tc>
          <w:tcPr>
            <w:tcW w:w="1384" w:type="dxa"/>
          </w:tcPr>
          <w:p w:rsidR="00AB6CF5" w:rsidRDefault="00AB6CF5" w:rsidP="00A71F07">
            <w:pPr>
              <w:pStyle w:val="ConsPlusNormal"/>
            </w:pPr>
            <w:r>
              <w:t>103,0</w:t>
            </w:r>
          </w:p>
        </w:tc>
        <w:tc>
          <w:tcPr>
            <w:tcW w:w="1699" w:type="dxa"/>
          </w:tcPr>
          <w:p w:rsidR="00AB6CF5" w:rsidRDefault="00AB6CF5" w:rsidP="00A71F07">
            <w:pPr>
              <w:pStyle w:val="ConsPlusNormal"/>
            </w:pPr>
            <w:r>
              <w:t>103,0</w:t>
            </w:r>
          </w:p>
        </w:tc>
        <w:tc>
          <w:tcPr>
            <w:tcW w:w="1369" w:type="dxa"/>
          </w:tcPr>
          <w:p w:rsidR="00AB6CF5" w:rsidRDefault="00AB6CF5" w:rsidP="00A71F07">
            <w:pPr>
              <w:pStyle w:val="ConsPlusNormal"/>
            </w:pPr>
            <w:r>
              <w:t>0,0</w:t>
            </w:r>
          </w:p>
        </w:tc>
        <w:tc>
          <w:tcPr>
            <w:tcW w:w="1384" w:type="dxa"/>
          </w:tcPr>
          <w:p w:rsidR="00AB6CF5" w:rsidRDefault="00AB6CF5" w:rsidP="00A71F07">
            <w:pPr>
              <w:pStyle w:val="ConsPlusNormal"/>
            </w:pPr>
            <w:r>
              <w:t>103,0</w:t>
            </w:r>
          </w:p>
        </w:tc>
      </w:tr>
      <w:tr w:rsidR="00AB6CF5" w:rsidTr="00A71F07">
        <w:tc>
          <w:tcPr>
            <w:tcW w:w="2884" w:type="dxa"/>
          </w:tcPr>
          <w:p w:rsidR="00AB6CF5" w:rsidRDefault="00AB6CF5" w:rsidP="00A71F07">
            <w:pPr>
              <w:pStyle w:val="ConsPlusNormal"/>
            </w:pPr>
            <w:r>
              <w:t>000 1 13 01074 04 0000 130</w:t>
            </w:r>
          </w:p>
        </w:tc>
        <w:tc>
          <w:tcPr>
            <w:tcW w:w="2794" w:type="dxa"/>
          </w:tcPr>
          <w:p w:rsidR="00AB6CF5" w:rsidRDefault="00AB6CF5" w:rsidP="00A71F07">
            <w:pPr>
              <w:pStyle w:val="ConsPlusNormal"/>
            </w:pPr>
            <w:r>
              <w:t>Доходы от оказания информационных услуг органами местного самоуправления городских округов, казенными учреждениями городских округов</w:t>
            </w:r>
          </w:p>
        </w:tc>
        <w:tc>
          <w:tcPr>
            <w:tcW w:w="1699" w:type="dxa"/>
          </w:tcPr>
          <w:p w:rsidR="00AB6CF5" w:rsidRDefault="00AB6CF5" w:rsidP="00A71F07">
            <w:pPr>
              <w:pStyle w:val="ConsPlusNormal"/>
            </w:pPr>
            <w:r>
              <w:t>2,0</w:t>
            </w:r>
          </w:p>
        </w:tc>
        <w:tc>
          <w:tcPr>
            <w:tcW w:w="1369" w:type="dxa"/>
          </w:tcPr>
          <w:p w:rsidR="00AB6CF5" w:rsidRDefault="00AB6CF5" w:rsidP="00A71F07">
            <w:pPr>
              <w:pStyle w:val="ConsPlusNormal"/>
            </w:pPr>
          </w:p>
        </w:tc>
        <w:tc>
          <w:tcPr>
            <w:tcW w:w="1384" w:type="dxa"/>
          </w:tcPr>
          <w:p w:rsidR="00AB6CF5" w:rsidRDefault="00AB6CF5" w:rsidP="00A71F07">
            <w:pPr>
              <w:pStyle w:val="ConsPlusNormal"/>
            </w:pPr>
            <w:r>
              <w:t>2,0</w:t>
            </w:r>
          </w:p>
        </w:tc>
        <w:tc>
          <w:tcPr>
            <w:tcW w:w="1699" w:type="dxa"/>
          </w:tcPr>
          <w:p w:rsidR="00AB6CF5" w:rsidRDefault="00AB6CF5" w:rsidP="00A71F07">
            <w:pPr>
              <w:pStyle w:val="ConsPlusNormal"/>
            </w:pPr>
            <w:r>
              <w:t>2,0</w:t>
            </w:r>
          </w:p>
        </w:tc>
        <w:tc>
          <w:tcPr>
            <w:tcW w:w="1369" w:type="dxa"/>
          </w:tcPr>
          <w:p w:rsidR="00AB6CF5" w:rsidRDefault="00AB6CF5" w:rsidP="00A71F07">
            <w:pPr>
              <w:pStyle w:val="ConsPlusNormal"/>
            </w:pPr>
          </w:p>
        </w:tc>
        <w:tc>
          <w:tcPr>
            <w:tcW w:w="1384" w:type="dxa"/>
          </w:tcPr>
          <w:p w:rsidR="00AB6CF5" w:rsidRDefault="00AB6CF5" w:rsidP="00A71F07">
            <w:pPr>
              <w:pStyle w:val="ConsPlusNormal"/>
            </w:pPr>
            <w:r>
              <w:t>2,0</w:t>
            </w:r>
          </w:p>
        </w:tc>
      </w:tr>
      <w:tr w:rsidR="00AB6CF5" w:rsidTr="00A71F07">
        <w:tc>
          <w:tcPr>
            <w:tcW w:w="2884" w:type="dxa"/>
          </w:tcPr>
          <w:p w:rsidR="00AB6CF5" w:rsidRDefault="00AB6CF5" w:rsidP="00A71F07">
            <w:pPr>
              <w:pStyle w:val="ConsPlusNormal"/>
            </w:pPr>
            <w:r>
              <w:lastRenderedPageBreak/>
              <w:t>000 1 13 01994 04 0000 130</w:t>
            </w:r>
          </w:p>
        </w:tc>
        <w:tc>
          <w:tcPr>
            <w:tcW w:w="2794" w:type="dxa"/>
          </w:tcPr>
          <w:p w:rsidR="00AB6CF5" w:rsidRDefault="00AB6CF5" w:rsidP="00A71F07">
            <w:pPr>
              <w:pStyle w:val="ConsPlusNormal"/>
            </w:pPr>
            <w: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699" w:type="dxa"/>
          </w:tcPr>
          <w:p w:rsidR="00AB6CF5" w:rsidRDefault="00AB6CF5" w:rsidP="00A71F07">
            <w:pPr>
              <w:pStyle w:val="ConsPlusNormal"/>
            </w:pPr>
            <w:r>
              <w:t>0,0</w:t>
            </w:r>
          </w:p>
        </w:tc>
        <w:tc>
          <w:tcPr>
            <w:tcW w:w="1369" w:type="dxa"/>
          </w:tcPr>
          <w:p w:rsidR="00AB6CF5" w:rsidRDefault="00AB6CF5" w:rsidP="00A71F07">
            <w:pPr>
              <w:pStyle w:val="ConsPlusNormal"/>
            </w:pPr>
          </w:p>
        </w:tc>
        <w:tc>
          <w:tcPr>
            <w:tcW w:w="1384" w:type="dxa"/>
          </w:tcPr>
          <w:p w:rsidR="00AB6CF5" w:rsidRDefault="00AB6CF5" w:rsidP="00A71F07">
            <w:pPr>
              <w:pStyle w:val="ConsPlusNormal"/>
            </w:pPr>
            <w:r>
              <w:t>0,0</w:t>
            </w:r>
          </w:p>
        </w:tc>
        <w:tc>
          <w:tcPr>
            <w:tcW w:w="1699" w:type="dxa"/>
          </w:tcPr>
          <w:p w:rsidR="00AB6CF5" w:rsidRDefault="00AB6CF5" w:rsidP="00A71F07">
            <w:pPr>
              <w:pStyle w:val="ConsPlusNormal"/>
            </w:pPr>
            <w:r>
              <w:t>0,0</w:t>
            </w:r>
          </w:p>
        </w:tc>
        <w:tc>
          <w:tcPr>
            <w:tcW w:w="1369" w:type="dxa"/>
          </w:tcPr>
          <w:p w:rsidR="00AB6CF5" w:rsidRDefault="00AB6CF5" w:rsidP="00A71F07">
            <w:pPr>
              <w:pStyle w:val="ConsPlusNormal"/>
            </w:pPr>
          </w:p>
        </w:tc>
        <w:tc>
          <w:tcPr>
            <w:tcW w:w="1384" w:type="dxa"/>
          </w:tcPr>
          <w:p w:rsidR="00AB6CF5" w:rsidRDefault="00AB6CF5" w:rsidP="00A71F07">
            <w:pPr>
              <w:pStyle w:val="ConsPlusNormal"/>
            </w:pPr>
            <w:r>
              <w:t>0,0</w:t>
            </w:r>
          </w:p>
        </w:tc>
      </w:tr>
      <w:tr w:rsidR="00AB6CF5" w:rsidTr="00A71F07">
        <w:tc>
          <w:tcPr>
            <w:tcW w:w="2884" w:type="dxa"/>
          </w:tcPr>
          <w:p w:rsidR="00AB6CF5" w:rsidRDefault="00AB6CF5" w:rsidP="00A71F07">
            <w:pPr>
              <w:pStyle w:val="ConsPlusNormal"/>
            </w:pPr>
            <w:r>
              <w:t>000 1 13 02064 04 0000 130</w:t>
            </w:r>
          </w:p>
        </w:tc>
        <w:tc>
          <w:tcPr>
            <w:tcW w:w="2794" w:type="dxa"/>
          </w:tcPr>
          <w:p w:rsidR="00AB6CF5" w:rsidRDefault="00AB6CF5" w:rsidP="00A71F07">
            <w:pPr>
              <w:pStyle w:val="ConsPlusNormal"/>
            </w:pPr>
            <w: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699" w:type="dxa"/>
          </w:tcPr>
          <w:p w:rsidR="00AB6CF5" w:rsidRDefault="00AB6CF5" w:rsidP="00A71F07">
            <w:pPr>
              <w:pStyle w:val="ConsPlusNormal"/>
            </w:pPr>
            <w:r>
              <w:t>1,0</w:t>
            </w:r>
          </w:p>
        </w:tc>
        <w:tc>
          <w:tcPr>
            <w:tcW w:w="1369" w:type="dxa"/>
          </w:tcPr>
          <w:p w:rsidR="00AB6CF5" w:rsidRDefault="00AB6CF5" w:rsidP="00A71F07">
            <w:pPr>
              <w:pStyle w:val="ConsPlusNormal"/>
            </w:pPr>
          </w:p>
        </w:tc>
        <w:tc>
          <w:tcPr>
            <w:tcW w:w="1384" w:type="dxa"/>
          </w:tcPr>
          <w:p w:rsidR="00AB6CF5" w:rsidRDefault="00AB6CF5" w:rsidP="00A71F07">
            <w:pPr>
              <w:pStyle w:val="ConsPlusNormal"/>
            </w:pPr>
            <w:r>
              <w:t>1,0</w:t>
            </w:r>
          </w:p>
        </w:tc>
        <w:tc>
          <w:tcPr>
            <w:tcW w:w="1699" w:type="dxa"/>
          </w:tcPr>
          <w:p w:rsidR="00AB6CF5" w:rsidRDefault="00AB6CF5" w:rsidP="00A71F07">
            <w:pPr>
              <w:pStyle w:val="ConsPlusNormal"/>
            </w:pPr>
            <w:r>
              <w:t>1,0</w:t>
            </w:r>
          </w:p>
        </w:tc>
        <w:tc>
          <w:tcPr>
            <w:tcW w:w="1369" w:type="dxa"/>
          </w:tcPr>
          <w:p w:rsidR="00AB6CF5" w:rsidRDefault="00AB6CF5" w:rsidP="00A71F07">
            <w:pPr>
              <w:pStyle w:val="ConsPlusNormal"/>
            </w:pPr>
          </w:p>
        </w:tc>
        <w:tc>
          <w:tcPr>
            <w:tcW w:w="1384" w:type="dxa"/>
          </w:tcPr>
          <w:p w:rsidR="00AB6CF5" w:rsidRDefault="00AB6CF5" w:rsidP="00A71F07">
            <w:pPr>
              <w:pStyle w:val="ConsPlusNormal"/>
            </w:pPr>
            <w:r>
              <w:t>1,0</w:t>
            </w:r>
          </w:p>
        </w:tc>
      </w:tr>
      <w:tr w:rsidR="00AB6CF5" w:rsidTr="00A71F07">
        <w:tc>
          <w:tcPr>
            <w:tcW w:w="2884" w:type="dxa"/>
          </w:tcPr>
          <w:p w:rsidR="00AB6CF5" w:rsidRDefault="00AB6CF5" w:rsidP="00A71F07">
            <w:pPr>
              <w:pStyle w:val="ConsPlusNormal"/>
            </w:pPr>
            <w:r>
              <w:t>000 1 13 02994 04 0000 130</w:t>
            </w:r>
          </w:p>
        </w:tc>
        <w:tc>
          <w:tcPr>
            <w:tcW w:w="2794" w:type="dxa"/>
          </w:tcPr>
          <w:p w:rsidR="00AB6CF5" w:rsidRDefault="00AB6CF5" w:rsidP="00A71F07">
            <w:pPr>
              <w:pStyle w:val="ConsPlusNormal"/>
            </w:pPr>
            <w:r>
              <w:t>Прочие доходы от компенсации затрат бюджетов городских округов</w:t>
            </w:r>
          </w:p>
        </w:tc>
        <w:tc>
          <w:tcPr>
            <w:tcW w:w="1699" w:type="dxa"/>
          </w:tcPr>
          <w:p w:rsidR="00AB6CF5" w:rsidRDefault="00AB6CF5" w:rsidP="00A71F07">
            <w:pPr>
              <w:pStyle w:val="ConsPlusNormal"/>
            </w:pPr>
            <w:r>
              <w:t>100,0</w:t>
            </w:r>
          </w:p>
        </w:tc>
        <w:tc>
          <w:tcPr>
            <w:tcW w:w="1369" w:type="dxa"/>
          </w:tcPr>
          <w:p w:rsidR="00AB6CF5" w:rsidRDefault="00AB6CF5" w:rsidP="00A71F07">
            <w:pPr>
              <w:pStyle w:val="ConsPlusNormal"/>
            </w:pPr>
          </w:p>
        </w:tc>
        <w:tc>
          <w:tcPr>
            <w:tcW w:w="1384" w:type="dxa"/>
          </w:tcPr>
          <w:p w:rsidR="00AB6CF5" w:rsidRDefault="00AB6CF5" w:rsidP="00A71F07">
            <w:pPr>
              <w:pStyle w:val="ConsPlusNormal"/>
            </w:pPr>
            <w:r>
              <w:t>100,0</w:t>
            </w:r>
          </w:p>
        </w:tc>
        <w:tc>
          <w:tcPr>
            <w:tcW w:w="1699" w:type="dxa"/>
          </w:tcPr>
          <w:p w:rsidR="00AB6CF5" w:rsidRDefault="00AB6CF5" w:rsidP="00A71F07">
            <w:pPr>
              <w:pStyle w:val="ConsPlusNormal"/>
            </w:pPr>
            <w:r>
              <w:t>100,0</w:t>
            </w:r>
          </w:p>
        </w:tc>
        <w:tc>
          <w:tcPr>
            <w:tcW w:w="1369" w:type="dxa"/>
          </w:tcPr>
          <w:p w:rsidR="00AB6CF5" w:rsidRDefault="00AB6CF5" w:rsidP="00A71F07">
            <w:pPr>
              <w:pStyle w:val="ConsPlusNormal"/>
            </w:pPr>
          </w:p>
        </w:tc>
        <w:tc>
          <w:tcPr>
            <w:tcW w:w="1384" w:type="dxa"/>
          </w:tcPr>
          <w:p w:rsidR="00AB6CF5" w:rsidRDefault="00AB6CF5" w:rsidP="00A71F07">
            <w:pPr>
              <w:pStyle w:val="ConsPlusNormal"/>
            </w:pPr>
            <w:r>
              <w:t>100,0</w:t>
            </w:r>
          </w:p>
        </w:tc>
      </w:tr>
      <w:tr w:rsidR="00AB6CF5" w:rsidTr="00A71F07">
        <w:tc>
          <w:tcPr>
            <w:tcW w:w="2884" w:type="dxa"/>
          </w:tcPr>
          <w:p w:rsidR="00AB6CF5" w:rsidRDefault="00AB6CF5" w:rsidP="00A71F07">
            <w:pPr>
              <w:pStyle w:val="ConsPlusNormal"/>
            </w:pPr>
            <w:r>
              <w:t>000 1 14 00000 00 0000 000</w:t>
            </w:r>
          </w:p>
        </w:tc>
        <w:tc>
          <w:tcPr>
            <w:tcW w:w="2794" w:type="dxa"/>
          </w:tcPr>
          <w:p w:rsidR="00AB6CF5" w:rsidRDefault="00AB6CF5" w:rsidP="00A71F07">
            <w:pPr>
              <w:pStyle w:val="ConsPlusNormal"/>
            </w:pPr>
            <w:r>
              <w:t>ДОХОДЫ ОТ ПРОДАЖИ МАТЕРИАЛЬНЫХ И НЕМАТЕРИАЛЬНЫХ АКТИВОВ</w:t>
            </w:r>
          </w:p>
        </w:tc>
        <w:tc>
          <w:tcPr>
            <w:tcW w:w="1699" w:type="dxa"/>
          </w:tcPr>
          <w:p w:rsidR="00AB6CF5" w:rsidRDefault="00AB6CF5" w:rsidP="00A71F07">
            <w:pPr>
              <w:pStyle w:val="ConsPlusNormal"/>
            </w:pPr>
            <w:r>
              <w:t>93 997,0</w:t>
            </w:r>
          </w:p>
        </w:tc>
        <w:tc>
          <w:tcPr>
            <w:tcW w:w="1369" w:type="dxa"/>
          </w:tcPr>
          <w:p w:rsidR="00AB6CF5" w:rsidRDefault="00AB6CF5" w:rsidP="00A71F07">
            <w:pPr>
              <w:pStyle w:val="ConsPlusNormal"/>
            </w:pPr>
            <w:r>
              <w:t>0,0</w:t>
            </w:r>
          </w:p>
        </w:tc>
        <w:tc>
          <w:tcPr>
            <w:tcW w:w="1384" w:type="dxa"/>
          </w:tcPr>
          <w:p w:rsidR="00AB6CF5" w:rsidRDefault="00AB6CF5" w:rsidP="00A71F07">
            <w:pPr>
              <w:pStyle w:val="ConsPlusNormal"/>
            </w:pPr>
            <w:r>
              <w:t>93 997,0</w:t>
            </w:r>
          </w:p>
        </w:tc>
        <w:tc>
          <w:tcPr>
            <w:tcW w:w="1699" w:type="dxa"/>
          </w:tcPr>
          <w:p w:rsidR="00AB6CF5" w:rsidRDefault="00AB6CF5" w:rsidP="00A71F07">
            <w:pPr>
              <w:pStyle w:val="ConsPlusNormal"/>
            </w:pPr>
            <w:r>
              <w:t>88 883,0</w:t>
            </w:r>
          </w:p>
        </w:tc>
        <w:tc>
          <w:tcPr>
            <w:tcW w:w="1369" w:type="dxa"/>
          </w:tcPr>
          <w:p w:rsidR="00AB6CF5" w:rsidRDefault="00AB6CF5" w:rsidP="00A71F07">
            <w:pPr>
              <w:pStyle w:val="ConsPlusNormal"/>
            </w:pPr>
            <w:r>
              <w:t>0,0</w:t>
            </w:r>
          </w:p>
        </w:tc>
        <w:tc>
          <w:tcPr>
            <w:tcW w:w="1384" w:type="dxa"/>
          </w:tcPr>
          <w:p w:rsidR="00AB6CF5" w:rsidRDefault="00AB6CF5" w:rsidP="00A71F07">
            <w:pPr>
              <w:pStyle w:val="ConsPlusNormal"/>
            </w:pPr>
            <w:r>
              <w:t>88 883,0</w:t>
            </w:r>
          </w:p>
        </w:tc>
      </w:tr>
      <w:tr w:rsidR="00AB6CF5" w:rsidTr="00A71F07">
        <w:tc>
          <w:tcPr>
            <w:tcW w:w="2884" w:type="dxa"/>
          </w:tcPr>
          <w:p w:rsidR="00AB6CF5" w:rsidRDefault="00AB6CF5" w:rsidP="00A71F07">
            <w:pPr>
              <w:pStyle w:val="ConsPlusNormal"/>
            </w:pPr>
            <w:r>
              <w:t>000 1 14 01040 04 0000 410</w:t>
            </w:r>
          </w:p>
        </w:tc>
        <w:tc>
          <w:tcPr>
            <w:tcW w:w="2794" w:type="dxa"/>
          </w:tcPr>
          <w:p w:rsidR="00AB6CF5" w:rsidRDefault="00AB6CF5" w:rsidP="00A71F07">
            <w:pPr>
              <w:pStyle w:val="ConsPlusNormal"/>
            </w:pPr>
            <w:r>
              <w:t>Доходы от продажи квартир, находящихся в собственности городских округов</w:t>
            </w:r>
          </w:p>
        </w:tc>
        <w:tc>
          <w:tcPr>
            <w:tcW w:w="1699" w:type="dxa"/>
          </w:tcPr>
          <w:p w:rsidR="00AB6CF5" w:rsidRDefault="00AB6CF5" w:rsidP="00A71F07">
            <w:pPr>
              <w:pStyle w:val="ConsPlusNormal"/>
            </w:pPr>
            <w:r>
              <w:t>82 100,0</w:t>
            </w:r>
          </w:p>
        </w:tc>
        <w:tc>
          <w:tcPr>
            <w:tcW w:w="1369" w:type="dxa"/>
          </w:tcPr>
          <w:p w:rsidR="00AB6CF5" w:rsidRDefault="00AB6CF5" w:rsidP="00A71F07">
            <w:pPr>
              <w:pStyle w:val="ConsPlusNormal"/>
            </w:pPr>
          </w:p>
        </w:tc>
        <w:tc>
          <w:tcPr>
            <w:tcW w:w="1384" w:type="dxa"/>
          </w:tcPr>
          <w:p w:rsidR="00AB6CF5" w:rsidRDefault="00AB6CF5" w:rsidP="00A71F07">
            <w:pPr>
              <w:pStyle w:val="ConsPlusNormal"/>
            </w:pPr>
            <w:r>
              <w:t>82 100,0</w:t>
            </w:r>
          </w:p>
        </w:tc>
        <w:tc>
          <w:tcPr>
            <w:tcW w:w="1699" w:type="dxa"/>
          </w:tcPr>
          <w:p w:rsidR="00AB6CF5" w:rsidRDefault="00AB6CF5" w:rsidP="00A71F07">
            <w:pPr>
              <w:pStyle w:val="ConsPlusNormal"/>
            </w:pPr>
            <w:r>
              <w:t>77 700,0</w:t>
            </w:r>
          </w:p>
        </w:tc>
        <w:tc>
          <w:tcPr>
            <w:tcW w:w="1369" w:type="dxa"/>
          </w:tcPr>
          <w:p w:rsidR="00AB6CF5" w:rsidRDefault="00AB6CF5" w:rsidP="00A71F07">
            <w:pPr>
              <w:pStyle w:val="ConsPlusNormal"/>
            </w:pPr>
          </w:p>
        </w:tc>
        <w:tc>
          <w:tcPr>
            <w:tcW w:w="1384" w:type="dxa"/>
          </w:tcPr>
          <w:p w:rsidR="00AB6CF5" w:rsidRDefault="00AB6CF5" w:rsidP="00A71F07">
            <w:pPr>
              <w:pStyle w:val="ConsPlusNormal"/>
            </w:pPr>
            <w:r>
              <w:t>77 700,0</w:t>
            </w:r>
          </w:p>
        </w:tc>
      </w:tr>
      <w:tr w:rsidR="00AB6CF5" w:rsidTr="00A71F07">
        <w:tc>
          <w:tcPr>
            <w:tcW w:w="2884" w:type="dxa"/>
          </w:tcPr>
          <w:p w:rsidR="00AB6CF5" w:rsidRDefault="00AB6CF5" w:rsidP="00A71F07">
            <w:pPr>
              <w:pStyle w:val="ConsPlusNormal"/>
            </w:pPr>
            <w:r>
              <w:t>000 1 14 02043 04 0000 410</w:t>
            </w:r>
          </w:p>
        </w:tc>
        <w:tc>
          <w:tcPr>
            <w:tcW w:w="2794" w:type="dxa"/>
          </w:tcPr>
          <w:p w:rsidR="00AB6CF5" w:rsidRDefault="00AB6CF5" w:rsidP="00A71F07">
            <w:pPr>
              <w:pStyle w:val="ConsPlusNormal"/>
            </w:pPr>
            <w:r>
              <w:t xml:space="preserve">Доходы от реализации иного имущества, находящегося в собственности городских округов (за исключением </w:t>
            </w:r>
            <w:r>
              <w:lastRenderedPageBreak/>
              <w:t>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699" w:type="dxa"/>
          </w:tcPr>
          <w:p w:rsidR="00AB6CF5" w:rsidRDefault="00AB6CF5" w:rsidP="00A71F07">
            <w:pPr>
              <w:pStyle w:val="ConsPlusNormal"/>
            </w:pPr>
            <w:r>
              <w:lastRenderedPageBreak/>
              <w:t>1 110,0</w:t>
            </w:r>
          </w:p>
        </w:tc>
        <w:tc>
          <w:tcPr>
            <w:tcW w:w="1369" w:type="dxa"/>
          </w:tcPr>
          <w:p w:rsidR="00AB6CF5" w:rsidRDefault="00AB6CF5" w:rsidP="00A71F07">
            <w:pPr>
              <w:pStyle w:val="ConsPlusNormal"/>
            </w:pPr>
          </w:p>
        </w:tc>
        <w:tc>
          <w:tcPr>
            <w:tcW w:w="1384" w:type="dxa"/>
          </w:tcPr>
          <w:p w:rsidR="00AB6CF5" w:rsidRDefault="00AB6CF5" w:rsidP="00A71F07">
            <w:pPr>
              <w:pStyle w:val="ConsPlusNormal"/>
            </w:pPr>
            <w:r>
              <w:t>1 110,0</w:t>
            </w:r>
          </w:p>
        </w:tc>
        <w:tc>
          <w:tcPr>
            <w:tcW w:w="1699" w:type="dxa"/>
          </w:tcPr>
          <w:p w:rsidR="00AB6CF5" w:rsidRDefault="00AB6CF5" w:rsidP="00A71F07">
            <w:pPr>
              <w:pStyle w:val="ConsPlusNormal"/>
            </w:pPr>
            <w:r>
              <w:t>568,0</w:t>
            </w:r>
          </w:p>
        </w:tc>
        <w:tc>
          <w:tcPr>
            <w:tcW w:w="1369" w:type="dxa"/>
          </w:tcPr>
          <w:p w:rsidR="00AB6CF5" w:rsidRDefault="00AB6CF5" w:rsidP="00A71F07">
            <w:pPr>
              <w:pStyle w:val="ConsPlusNormal"/>
            </w:pPr>
          </w:p>
        </w:tc>
        <w:tc>
          <w:tcPr>
            <w:tcW w:w="1384" w:type="dxa"/>
          </w:tcPr>
          <w:p w:rsidR="00AB6CF5" w:rsidRDefault="00AB6CF5" w:rsidP="00A71F07">
            <w:pPr>
              <w:pStyle w:val="ConsPlusNormal"/>
            </w:pPr>
            <w:r>
              <w:t>568,0</w:t>
            </w:r>
          </w:p>
        </w:tc>
      </w:tr>
      <w:tr w:rsidR="00AB6CF5" w:rsidTr="00A71F07">
        <w:tc>
          <w:tcPr>
            <w:tcW w:w="2884" w:type="dxa"/>
          </w:tcPr>
          <w:p w:rsidR="00AB6CF5" w:rsidRDefault="00AB6CF5" w:rsidP="00A71F07">
            <w:pPr>
              <w:pStyle w:val="ConsPlusNormal"/>
            </w:pPr>
            <w:r>
              <w:t>000 1 14 06012 04 0000 430</w:t>
            </w:r>
          </w:p>
        </w:tc>
        <w:tc>
          <w:tcPr>
            <w:tcW w:w="2794" w:type="dxa"/>
          </w:tcPr>
          <w:p w:rsidR="00AB6CF5" w:rsidRDefault="00AB6CF5" w:rsidP="00A71F07">
            <w:pPr>
              <w:pStyle w:val="ConsPlusNormal"/>
            </w:pPr>
            <w: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699" w:type="dxa"/>
          </w:tcPr>
          <w:p w:rsidR="00AB6CF5" w:rsidRDefault="00AB6CF5" w:rsidP="00A71F07">
            <w:pPr>
              <w:pStyle w:val="ConsPlusNormal"/>
            </w:pPr>
            <w:r>
              <w:t>9 698,0</w:t>
            </w:r>
          </w:p>
        </w:tc>
        <w:tc>
          <w:tcPr>
            <w:tcW w:w="1369" w:type="dxa"/>
          </w:tcPr>
          <w:p w:rsidR="00AB6CF5" w:rsidRDefault="00AB6CF5" w:rsidP="00A71F07">
            <w:pPr>
              <w:pStyle w:val="ConsPlusNormal"/>
            </w:pPr>
          </w:p>
        </w:tc>
        <w:tc>
          <w:tcPr>
            <w:tcW w:w="1384" w:type="dxa"/>
          </w:tcPr>
          <w:p w:rsidR="00AB6CF5" w:rsidRDefault="00AB6CF5" w:rsidP="00A71F07">
            <w:pPr>
              <w:pStyle w:val="ConsPlusNormal"/>
            </w:pPr>
            <w:r>
              <w:t>9 698,0</w:t>
            </w:r>
          </w:p>
        </w:tc>
        <w:tc>
          <w:tcPr>
            <w:tcW w:w="1699" w:type="dxa"/>
          </w:tcPr>
          <w:p w:rsidR="00AB6CF5" w:rsidRDefault="00AB6CF5" w:rsidP="00A71F07">
            <w:pPr>
              <w:pStyle w:val="ConsPlusNormal"/>
            </w:pPr>
            <w:r>
              <w:t>9 496,0</w:t>
            </w:r>
          </w:p>
        </w:tc>
        <w:tc>
          <w:tcPr>
            <w:tcW w:w="1369" w:type="dxa"/>
          </w:tcPr>
          <w:p w:rsidR="00AB6CF5" w:rsidRDefault="00AB6CF5" w:rsidP="00A71F07">
            <w:pPr>
              <w:pStyle w:val="ConsPlusNormal"/>
            </w:pPr>
          </w:p>
        </w:tc>
        <w:tc>
          <w:tcPr>
            <w:tcW w:w="1384" w:type="dxa"/>
          </w:tcPr>
          <w:p w:rsidR="00AB6CF5" w:rsidRDefault="00AB6CF5" w:rsidP="00A71F07">
            <w:pPr>
              <w:pStyle w:val="ConsPlusNormal"/>
            </w:pPr>
            <w:r>
              <w:t>9 496,0</w:t>
            </w:r>
          </w:p>
        </w:tc>
      </w:tr>
      <w:tr w:rsidR="00AB6CF5" w:rsidTr="00A71F07">
        <w:tc>
          <w:tcPr>
            <w:tcW w:w="2884" w:type="dxa"/>
          </w:tcPr>
          <w:p w:rsidR="00AB6CF5" w:rsidRDefault="00AB6CF5" w:rsidP="00A71F07">
            <w:pPr>
              <w:pStyle w:val="ConsPlusNormal"/>
            </w:pPr>
            <w:r>
              <w:t>000 1 14 06024 04 0000 430</w:t>
            </w:r>
          </w:p>
        </w:tc>
        <w:tc>
          <w:tcPr>
            <w:tcW w:w="2794" w:type="dxa"/>
          </w:tcPr>
          <w:p w:rsidR="00AB6CF5" w:rsidRDefault="00AB6CF5" w:rsidP="00A71F07">
            <w:pPr>
              <w:pStyle w:val="ConsPlusNormal"/>
            </w:pPr>
            <w: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699" w:type="dxa"/>
          </w:tcPr>
          <w:p w:rsidR="00AB6CF5" w:rsidRDefault="00AB6CF5" w:rsidP="00A71F07">
            <w:pPr>
              <w:pStyle w:val="ConsPlusNormal"/>
            </w:pPr>
            <w:r>
              <w:t>333,0</w:t>
            </w:r>
          </w:p>
        </w:tc>
        <w:tc>
          <w:tcPr>
            <w:tcW w:w="1369" w:type="dxa"/>
          </w:tcPr>
          <w:p w:rsidR="00AB6CF5" w:rsidRDefault="00AB6CF5" w:rsidP="00A71F07">
            <w:pPr>
              <w:pStyle w:val="ConsPlusNormal"/>
            </w:pPr>
          </w:p>
        </w:tc>
        <w:tc>
          <w:tcPr>
            <w:tcW w:w="1384" w:type="dxa"/>
          </w:tcPr>
          <w:p w:rsidR="00AB6CF5" w:rsidRDefault="00AB6CF5" w:rsidP="00A71F07">
            <w:pPr>
              <w:pStyle w:val="ConsPlusNormal"/>
            </w:pPr>
            <w:r>
              <w:t>333,0</w:t>
            </w:r>
          </w:p>
        </w:tc>
        <w:tc>
          <w:tcPr>
            <w:tcW w:w="1699" w:type="dxa"/>
          </w:tcPr>
          <w:p w:rsidR="00AB6CF5" w:rsidRDefault="00AB6CF5" w:rsidP="00A71F07">
            <w:pPr>
              <w:pStyle w:val="ConsPlusNormal"/>
            </w:pPr>
            <w:r>
              <w:t>444,0</w:t>
            </w:r>
          </w:p>
        </w:tc>
        <w:tc>
          <w:tcPr>
            <w:tcW w:w="1369" w:type="dxa"/>
          </w:tcPr>
          <w:p w:rsidR="00AB6CF5" w:rsidRDefault="00AB6CF5" w:rsidP="00A71F07">
            <w:pPr>
              <w:pStyle w:val="ConsPlusNormal"/>
            </w:pPr>
          </w:p>
        </w:tc>
        <w:tc>
          <w:tcPr>
            <w:tcW w:w="1384" w:type="dxa"/>
          </w:tcPr>
          <w:p w:rsidR="00AB6CF5" w:rsidRDefault="00AB6CF5" w:rsidP="00A71F07">
            <w:pPr>
              <w:pStyle w:val="ConsPlusNormal"/>
            </w:pPr>
            <w:r>
              <w:t>444,0</w:t>
            </w:r>
          </w:p>
        </w:tc>
      </w:tr>
      <w:tr w:rsidR="00AB6CF5" w:rsidTr="00A71F07">
        <w:tc>
          <w:tcPr>
            <w:tcW w:w="2884" w:type="dxa"/>
          </w:tcPr>
          <w:p w:rsidR="00AB6CF5" w:rsidRDefault="00AB6CF5" w:rsidP="00A71F07">
            <w:pPr>
              <w:pStyle w:val="ConsPlusNormal"/>
            </w:pPr>
            <w:r>
              <w:t>000 1 14 06312 04 0000 430</w:t>
            </w:r>
          </w:p>
        </w:tc>
        <w:tc>
          <w:tcPr>
            <w:tcW w:w="2794" w:type="dxa"/>
          </w:tcPr>
          <w:p w:rsidR="00AB6CF5" w:rsidRDefault="00AB6CF5" w:rsidP="00A71F07">
            <w:pPr>
              <w:pStyle w:val="ConsPlusNormal"/>
            </w:pPr>
            <w:r>
              <w:t xml:space="preserve">Плата за увеличение площади земельных </w:t>
            </w:r>
            <w:r>
              <w:lastRenderedPageBreak/>
              <w:t>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699" w:type="dxa"/>
          </w:tcPr>
          <w:p w:rsidR="00AB6CF5" w:rsidRDefault="00AB6CF5" w:rsidP="00A71F07">
            <w:pPr>
              <w:pStyle w:val="ConsPlusNormal"/>
            </w:pPr>
            <w:r>
              <w:lastRenderedPageBreak/>
              <w:t>756,0</w:t>
            </w:r>
          </w:p>
        </w:tc>
        <w:tc>
          <w:tcPr>
            <w:tcW w:w="1369" w:type="dxa"/>
          </w:tcPr>
          <w:p w:rsidR="00AB6CF5" w:rsidRDefault="00AB6CF5" w:rsidP="00A71F07">
            <w:pPr>
              <w:pStyle w:val="ConsPlusNormal"/>
            </w:pPr>
          </w:p>
        </w:tc>
        <w:tc>
          <w:tcPr>
            <w:tcW w:w="1384" w:type="dxa"/>
          </w:tcPr>
          <w:p w:rsidR="00AB6CF5" w:rsidRDefault="00AB6CF5" w:rsidP="00A71F07">
            <w:pPr>
              <w:pStyle w:val="ConsPlusNormal"/>
            </w:pPr>
            <w:r>
              <w:t>756,0</w:t>
            </w:r>
          </w:p>
        </w:tc>
        <w:tc>
          <w:tcPr>
            <w:tcW w:w="1699" w:type="dxa"/>
          </w:tcPr>
          <w:p w:rsidR="00AB6CF5" w:rsidRDefault="00AB6CF5" w:rsidP="00A71F07">
            <w:pPr>
              <w:pStyle w:val="ConsPlusNormal"/>
            </w:pPr>
            <w:r>
              <w:t>675,0</w:t>
            </w:r>
          </w:p>
        </w:tc>
        <w:tc>
          <w:tcPr>
            <w:tcW w:w="1369" w:type="dxa"/>
          </w:tcPr>
          <w:p w:rsidR="00AB6CF5" w:rsidRDefault="00AB6CF5" w:rsidP="00A71F07">
            <w:pPr>
              <w:pStyle w:val="ConsPlusNormal"/>
            </w:pPr>
          </w:p>
        </w:tc>
        <w:tc>
          <w:tcPr>
            <w:tcW w:w="1384" w:type="dxa"/>
          </w:tcPr>
          <w:p w:rsidR="00AB6CF5" w:rsidRDefault="00AB6CF5" w:rsidP="00A71F07">
            <w:pPr>
              <w:pStyle w:val="ConsPlusNormal"/>
            </w:pPr>
            <w:r>
              <w:t>675,0</w:t>
            </w:r>
          </w:p>
        </w:tc>
      </w:tr>
      <w:tr w:rsidR="00AB6CF5" w:rsidTr="00A71F07">
        <w:tc>
          <w:tcPr>
            <w:tcW w:w="2884" w:type="dxa"/>
          </w:tcPr>
          <w:p w:rsidR="00AB6CF5" w:rsidRDefault="00AB6CF5" w:rsidP="00A71F07">
            <w:pPr>
              <w:pStyle w:val="ConsPlusNormal"/>
            </w:pPr>
            <w:r>
              <w:t>000 1 15 00000 00 0000 000</w:t>
            </w:r>
          </w:p>
        </w:tc>
        <w:tc>
          <w:tcPr>
            <w:tcW w:w="2794" w:type="dxa"/>
          </w:tcPr>
          <w:p w:rsidR="00AB6CF5" w:rsidRDefault="00AB6CF5" w:rsidP="00A71F07">
            <w:pPr>
              <w:pStyle w:val="ConsPlusNormal"/>
            </w:pPr>
            <w:r>
              <w:t>АДМИНИСТРАТИВНЫЕ ПЛАТЕЖИ И СБОРЫ</w:t>
            </w:r>
          </w:p>
        </w:tc>
        <w:tc>
          <w:tcPr>
            <w:tcW w:w="1699" w:type="dxa"/>
          </w:tcPr>
          <w:p w:rsidR="00AB6CF5" w:rsidRDefault="00AB6CF5" w:rsidP="00A71F07">
            <w:pPr>
              <w:pStyle w:val="ConsPlusNormal"/>
            </w:pPr>
            <w:r>
              <w:t>0,0</w:t>
            </w:r>
          </w:p>
        </w:tc>
        <w:tc>
          <w:tcPr>
            <w:tcW w:w="1369" w:type="dxa"/>
          </w:tcPr>
          <w:p w:rsidR="00AB6CF5" w:rsidRDefault="00AB6CF5" w:rsidP="00A71F07">
            <w:pPr>
              <w:pStyle w:val="ConsPlusNormal"/>
            </w:pPr>
          </w:p>
        </w:tc>
        <w:tc>
          <w:tcPr>
            <w:tcW w:w="1384" w:type="dxa"/>
          </w:tcPr>
          <w:p w:rsidR="00AB6CF5" w:rsidRDefault="00AB6CF5" w:rsidP="00A71F07">
            <w:pPr>
              <w:pStyle w:val="ConsPlusNormal"/>
            </w:pPr>
            <w:r>
              <w:t>0,0</w:t>
            </w:r>
          </w:p>
        </w:tc>
        <w:tc>
          <w:tcPr>
            <w:tcW w:w="1699" w:type="dxa"/>
          </w:tcPr>
          <w:p w:rsidR="00AB6CF5" w:rsidRDefault="00AB6CF5" w:rsidP="00A71F07">
            <w:pPr>
              <w:pStyle w:val="ConsPlusNormal"/>
            </w:pPr>
            <w:r>
              <w:t>0,0</w:t>
            </w:r>
          </w:p>
        </w:tc>
        <w:tc>
          <w:tcPr>
            <w:tcW w:w="1369" w:type="dxa"/>
          </w:tcPr>
          <w:p w:rsidR="00AB6CF5" w:rsidRDefault="00AB6CF5" w:rsidP="00A71F07">
            <w:pPr>
              <w:pStyle w:val="ConsPlusNormal"/>
            </w:pPr>
          </w:p>
        </w:tc>
        <w:tc>
          <w:tcPr>
            <w:tcW w:w="1384" w:type="dxa"/>
          </w:tcPr>
          <w:p w:rsidR="00AB6CF5" w:rsidRDefault="00AB6CF5" w:rsidP="00A71F07">
            <w:pPr>
              <w:pStyle w:val="ConsPlusNormal"/>
            </w:pPr>
            <w:r>
              <w:t>0,0</w:t>
            </w:r>
          </w:p>
        </w:tc>
      </w:tr>
      <w:tr w:rsidR="00AB6CF5" w:rsidTr="00A71F07">
        <w:tc>
          <w:tcPr>
            <w:tcW w:w="2884" w:type="dxa"/>
          </w:tcPr>
          <w:p w:rsidR="00AB6CF5" w:rsidRDefault="00AB6CF5" w:rsidP="00A71F07">
            <w:pPr>
              <w:pStyle w:val="ConsPlusNormal"/>
            </w:pPr>
            <w:r>
              <w:t>000 1 16 00000 00 0000 000</w:t>
            </w:r>
          </w:p>
        </w:tc>
        <w:tc>
          <w:tcPr>
            <w:tcW w:w="2794" w:type="dxa"/>
          </w:tcPr>
          <w:p w:rsidR="00AB6CF5" w:rsidRDefault="00AB6CF5" w:rsidP="00A71F07">
            <w:pPr>
              <w:pStyle w:val="ConsPlusNormal"/>
            </w:pPr>
            <w:r>
              <w:t>ШТРАФЫ, САНКЦИИ, ВОЗМЕЩЕНИЕ УЩЕРБА</w:t>
            </w:r>
          </w:p>
        </w:tc>
        <w:tc>
          <w:tcPr>
            <w:tcW w:w="1699" w:type="dxa"/>
          </w:tcPr>
          <w:p w:rsidR="00AB6CF5" w:rsidRDefault="00AB6CF5" w:rsidP="00A71F07">
            <w:pPr>
              <w:pStyle w:val="ConsPlusNormal"/>
            </w:pPr>
            <w:r>
              <w:t>5 643,1</w:t>
            </w:r>
          </w:p>
        </w:tc>
        <w:tc>
          <w:tcPr>
            <w:tcW w:w="1369" w:type="dxa"/>
          </w:tcPr>
          <w:p w:rsidR="00AB6CF5" w:rsidRDefault="00AB6CF5" w:rsidP="00A71F07">
            <w:pPr>
              <w:pStyle w:val="ConsPlusNormal"/>
            </w:pPr>
          </w:p>
        </w:tc>
        <w:tc>
          <w:tcPr>
            <w:tcW w:w="1384" w:type="dxa"/>
          </w:tcPr>
          <w:p w:rsidR="00AB6CF5" w:rsidRDefault="00AB6CF5" w:rsidP="00A71F07">
            <w:pPr>
              <w:pStyle w:val="ConsPlusNormal"/>
            </w:pPr>
            <w:r>
              <w:t>5 643,1</w:t>
            </w:r>
          </w:p>
        </w:tc>
        <w:tc>
          <w:tcPr>
            <w:tcW w:w="1699" w:type="dxa"/>
          </w:tcPr>
          <w:p w:rsidR="00AB6CF5" w:rsidRDefault="00AB6CF5" w:rsidP="00A71F07">
            <w:pPr>
              <w:pStyle w:val="ConsPlusNormal"/>
            </w:pPr>
            <w:r>
              <w:t>5 649,1</w:t>
            </w:r>
          </w:p>
        </w:tc>
        <w:tc>
          <w:tcPr>
            <w:tcW w:w="1369" w:type="dxa"/>
          </w:tcPr>
          <w:p w:rsidR="00AB6CF5" w:rsidRDefault="00AB6CF5" w:rsidP="00A71F07">
            <w:pPr>
              <w:pStyle w:val="ConsPlusNormal"/>
            </w:pPr>
          </w:p>
        </w:tc>
        <w:tc>
          <w:tcPr>
            <w:tcW w:w="1384" w:type="dxa"/>
          </w:tcPr>
          <w:p w:rsidR="00AB6CF5" w:rsidRDefault="00AB6CF5" w:rsidP="00A71F07">
            <w:pPr>
              <w:pStyle w:val="ConsPlusNormal"/>
            </w:pPr>
            <w:r>
              <w:t>5 649,1</w:t>
            </w:r>
          </w:p>
        </w:tc>
      </w:tr>
      <w:tr w:rsidR="00AB6CF5" w:rsidTr="00A71F07">
        <w:tc>
          <w:tcPr>
            <w:tcW w:w="2884" w:type="dxa"/>
          </w:tcPr>
          <w:p w:rsidR="00AB6CF5" w:rsidRDefault="00AB6CF5" w:rsidP="00A71F07">
            <w:pPr>
              <w:pStyle w:val="ConsPlusNormal"/>
            </w:pPr>
            <w:r>
              <w:t>000 1 17 00000 00 0000 000</w:t>
            </w:r>
          </w:p>
        </w:tc>
        <w:tc>
          <w:tcPr>
            <w:tcW w:w="2794" w:type="dxa"/>
          </w:tcPr>
          <w:p w:rsidR="00AB6CF5" w:rsidRDefault="00AB6CF5" w:rsidP="00A71F07">
            <w:pPr>
              <w:pStyle w:val="ConsPlusNormal"/>
            </w:pPr>
            <w:r>
              <w:t>ПРОЧИЕ НЕНАЛОГОВЫЕ ДОХОДЫ</w:t>
            </w:r>
          </w:p>
        </w:tc>
        <w:tc>
          <w:tcPr>
            <w:tcW w:w="1699" w:type="dxa"/>
          </w:tcPr>
          <w:p w:rsidR="00AB6CF5" w:rsidRDefault="00AB6CF5" w:rsidP="00A71F07">
            <w:pPr>
              <w:pStyle w:val="ConsPlusNormal"/>
            </w:pPr>
            <w:r>
              <w:t>0,0</w:t>
            </w:r>
          </w:p>
        </w:tc>
        <w:tc>
          <w:tcPr>
            <w:tcW w:w="1369" w:type="dxa"/>
          </w:tcPr>
          <w:p w:rsidR="00AB6CF5" w:rsidRDefault="00AB6CF5" w:rsidP="00A71F07">
            <w:pPr>
              <w:pStyle w:val="ConsPlusNormal"/>
            </w:pPr>
            <w:r>
              <w:t>0,0</w:t>
            </w:r>
          </w:p>
        </w:tc>
        <w:tc>
          <w:tcPr>
            <w:tcW w:w="1384" w:type="dxa"/>
          </w:tcPr>
          <w:p w:rsidR="00AB6CF5" w:rsidRDefault="00AB6CF5" w:rsidP="00A71F07">
            <w:pPr>
              <w:pStyle w:val="ConsPlusNormal"/>
            </w:pPr>
            <w:r>
              <w:t>0,0</w:t>
            </w:r>
          </w:p>
        </w:tc>
        <w:tc>
          <w:tcPr>
            <w:tcW w:w="1699" w:type="dxa"/>
          </w:tcPr>
          <w:p w:rsidR="00AB6CF5" w:rsidRDefault="00AB6CF5" w:rsidP="00A71F07">
            <w:pPr>
              <w:pStyle w:val="ConsPlusNormal"/>
            </w:pPr>
            <w:r>
              <w:t>0,0</w:t>
            </w:r>
          </w:p>
        </w:tc>
        <w:tc>
          <w:tcPr>
            <w:tcW w:w="1369" w:type="dxa"/>
          </w:tcPr>
          <w:p w:rsidR="00AB6CF5" w:rsidRDefault="00AB6CF5" w:rsidP="00A71F07">
            <w:pPr>
              <w:pStyle w:val="ConsPlusNormal"/>
            </w:pPr>
          </w:p>
        </w:tc>
        <w:tc>
          <w:tcPr>
            <w:tcW w:w="1384" w:type="dxa"/>
          </w:tcPr>
          <w:p w:rsidR="00AB6CF5" w:rsidRDefault="00AB6CF5" w:rsidP="00A71F07">
            <w:pPr>
              <w:pStyle w:val="ConsPlusNormal"/>
            </w:pPr>
            <w:r>
              <w:t>0,0</w:t>
            </w:r>
          </w:p>
        </w:tc>
      </w:tr>
      <w:tr w:rsidR="00AB6CF5" w:rsidTr="00A71F07">
        <w:tc>
          <w:tcPr>
            <w:tcW w:w="2884" w:type="dxa"/>
          </w:tcPr>
          <w:p w:rsidR="00AB6CF5" w:rsidRDefault="00AB6CF5" w:rsidP="00A71F07">
            <w:pPr>
              <w:pStyle w:val="ConsPlusNormal"/>
            </w:pPr>
            <w:r>
              <w:t>000 1 17 05040 04 0000 180</w:t>
            </w:r>
          </w:p>
        </w:tc>
        <w:tc>
          <w:tcPr>
            <w:tcW w:w="2794" w:type="dxa"/>
          </w:tcPr>
          <w:p w:rsidR="00AB6CF5" w:rsidRDefault="00AB6CF5" w:rsidP="00A71F07">
            <w:pPr>
              <w:pStyle w:val="ConsPlusNormal"/>
            </w:pPr>
            <w:r>
              <w:t>Прочие неналоговые доходы бюджетов городских округов</w:t>
            </w:r>
          </w:p>
        </w:tc>
        <w:tc>
          <w:tcPr>
            <w:tcW w:w="1699" w:type="dxa"/>
          </w:tcPr>
          <w:p w:rsidR="00AB6CF5" w:rsidRDefault="00AB6CF5" w:rsidP="00A71F07">
            <w:pPr>
              <w:pStyle w:val="ConsPlusNormal"/>
            </w:pPr>
            <w:r>
              <w:t>0,0</w:t>
            </w:r>
          </w:p>
        </w:tc>
        <w:tc>
          <w:tcPr>
            <w:tcW w:w="1369" w:type="dxa"/>
          </w:tcPr>
          <w:p w:rsidR="00AB6CF5" w:rsidRDefault="00AB6CF5" w:rsidP="00A71F07">
            <w:pPr>
              <w:pStyle w:val="ConsPlusNormal"/>
            </w:pPr>
          </w:p>
        </w:tc>
        <w:tc>
          <w:tcPr>
            <w:tcW w:w="1384" w:type="dxa"/>
          </w:tcPr>
          <w:p w:rsidR="00AB6CF5" w:rsidRDefault="00AB6CF5" w:rsidP="00A71F07">
            <w:pPr>
              <w:pStyle w:val="ConsPlusNormal"/>
            </w:pPr>
            <w:r>
              <w:t>0,0</w:t>
            </w:r>
          </w:p>
        </w:tc>
        <w:tc>
          <w:tcPr>
            <w:tcW w:w="1699" w:type="dxa"/>
          </w:tcPr>
          <w:p w:rsidR="00AB6CF5" w:rsidRDefault="00AB6CF5" w:rsidP="00A71F07">
            <w:pPr>
              <w:pStyle w:val="ConsPlusNormal"/>
            </w:pPr>
            <w:r>
              <w:t>0,0</w:t>
            </w:r>
          </w:p>
        </w:tc>
        <w:tc>
          <w:tcPr>
            <w:tcW w:w="1369" w:type="dxa"/>
          </w:tcPr>
          <w:p w:rsidR="00AB6CF5" w:rsidRDefault="00AB6CF5" w:rsidP="00A71F07">
            <w:pPr>
              <w:pStyle w:val="ConsPlusNormal"/>
            </w:pPr>
          </w:p>
        </w:tc>
        <w:tc>
          <w:tcPr>
            <w:tcW w:w="1384" w:type="dxa"/>
          </w:tcPr>
          <w:p w:rsidR="00AB6CF5" w:rsidRDefault="00AB6CF5" w:rsidP="00A71F07">
            <w:pPr>
              <w:pStyle w:val="ConsPlusNormal"/>
            </w:pPr>
            <w:r>
              <w:t>0,0</w:t>
            </w:r>
          </w:p>
        </w:tc>
      </w:tr>
      <w:tr w:rsidR="00AB6CF5" w:rsidTr="00A71F07">
        <w:tc>
          <w:tcPr>
            <w:tcW w:w="2884" w:type="dxa"/>
          </w:tcPr>
          <w:p w:rsidR="00AB6CF5" w:rsidRDefault="00AB6CF5" w:rsidP="00A71F07">
            <w:pPr>
              <w:pStyle w:val="ConsPlusNormal"/>
            </w:pPr>
            <w:r>
              <w:t>000 2 00 00000 00 0000 000</w:t>
            </w:r>
          </w:p>
        </w:tc>
        <w:tc>
          <w:tcPr>
            <w:tcW w:w="2794" w:type="dxa"/>
          </w:tcPr>
          <w:p w:rsidR="00AB6CF5" w:rsidRDefault="00AB6CF5" w:rsidP="00A71F07">
            <w:pPr>
              <w:pStyle w:val="ConsPlusNormal"/>
            </w:pPr>
            <w:r>
              <w:t>БЕЗВОЗМЕЗДНЫЕ ПОСТУПЛЕНИЯ</w:t>
            </w:r>
          </w:p>
        </w:tc>
        <w:tc>
          <w:tcPr>
            <w:tcW w:w="1699" w:type="dxa"/>
          </w:tcPr>
          <w:p w:rsidR="00AB6CF5" w:rsidRDefault="00AB6CF5" w:rsidP="00A71F07">
            <w:pPr>
              <w:pStyle w:val="ConsPlusNormal"/>
            </w:pPr>
            <w:r>
              <w:t>4 613 973,8</w:t>
            </w:r>
          </w:p>
        </w:tc>
        <w:tc>
          <w:tcPr>
            <w:tcW w:w="1369" w:type="dxa"/>
          </w:tcPr>
          <w:p w:rsidR="00AB6CF5" w:rsidRDefault="00AB6CF5" w:rsidP="00A71F07">
            <w:pPr>
              <w:pStyle w:val="ConsPlusNormal"/>
            </w:pPr>
            <w:r>
              <w:t>-573 632,3</w:t>
            </w:r>
          </w:p>
        </w:tc>
        <w:tc>
          <w:tcPr>
            <w:tcW w:w="1384" w:type="dxa"/>
          </w:tcPr>
          <w:p w:rsidR="00AB6CF5" w:rsidRDefault="00AB6CF5" w:rsidP="00A71F07">
            <w:pPr>
              <w:pStyle w:val="ConsPlusNormal"/>
            </w:pPr>
            <w:r>
              <w:t>4 040 341,5</w:t>
            </w:r>
          </w:p>
        </w:tc>
        <w:tc>
          <w:tcPr>
            <w:tcW w:w="1699" w:type="dxa"/>
          </w:tcPr>
          <w:p w:rsidR="00AB6CF5" w:rsidRDefault="00AB6CF5" w:rsidP="00A71F07">
            <w:pPr>
              <w:pStyle w:val="ConsPlusNormal"/>
            </w:pPr>
            <w:r>
              <w:t>3 785 417,7</w:t>
            </w:r>
          </w:p>
        </w:tc>
        <w:tc>
          <w:tcPr>
            <w:tcW w:w="1369" w:type="dxa"/>
          </w:tcPr>
          <w:p w:rsidR="00AB6CF5" w:rsidRDefault="00AB6CF5" w:rsidP="00A71F07">
            <w:pPr>
              <w:pStyle w:val="ConsPlusNormal"/>
            </w:pPr>
            <w:r>
              <w:t>21 403,0</w:t>
            </w:r>
          </w:p>
        </w:tc>
        <w:tc>
          <w:tcPr>
            <w:tcW w:w="1384" w:type="dxa"/>
          </w:tcPr>
          <w:p w:rsidR="00AB6CF5" w:rsidRDefault="00AB6CF5" w:rsidP="00A71F07">
            <w:pPr>
              <w:pStyle w:val="ConsPlusNormal"/>
            </w:pPr>
            <w:r>
              <w:t>3 806 820,7</w:t>
            </w:r>
          </w:p>
        </w:tc>
      </w:tr>
      <w:tr w:rsidR="00AB6CF5" w:rsidTr="00A71F07">
        <w:tc>
          <w:tcPr>
            <w:tcW w:w="2884" w:type="dxa"/>
          </w:tcPr>
          <w:p w:rsidR="00AB6CF5" w:rsidRDefault="00AB6CF5" w:rsidP="00A71F07">
            <w:pPr>
              <w:pStyle w:val="ConsPlusNormal"/>
            </w:pPr>
            <w:r>
              <w:t>000 2 02 00000 00 0000 000</w:t>
            </w:r>
          </w:p>
        </w:tc>
        <w:tc>
          <w:tcPr>
            <w:tcW w:w="2794" w:type="dxa"/>
          </w:tcPr>
          <w:p w:rsidR="00AB6CF5" w:rsidRDefault="00AB6CF5" w:rsidP="00A71F07">
            <w:pPr>
              <w:pStyle w:val="ConsPlusNormal"/>
            </w:pPr>
            <w:r>
              <w:t xml:space="preserve">БЕЗВОЗМЕЗДНЫЕ ПОСТУПЛЕНИЯ ОТ </w:t>
            </w:r>
            <w:r>
              <w:lastRenderedPageBreak/>
              <w:t>ДРУГИХ БЮДЖЕТОВ БЮДЖЕТНОЙ СИСТЕМЫ РОССИЙСКОЙ ФЕДЕРАЦИИ</w:t>
            </w:r>
          </w:p>
        </w:tc>
        <w:tc>
          <w:tcPr>
            <w:tcW w:w="1699" w:type="dxa"/>
          </w:tcPr>
          <w:p w:rsidR="00AB6CF5" w:rsidRDefault="00AB6CF5" w:rsidP="00A71F07">
            <w:pPr>
              <w:pStyle w:val="ConsPlusNormal"/>
            </w:pPr>
            <w:r>
              <w:lastRenderedPageBreak/>
              <w:t>4 613 973,8</w:t>
            </w:r>
          </w:p>
        </w:tc>
        <w:tc>
          <w:tcPr>
            <w:tcW w:w="1369" w:type="dxa"/>
          </w:tcPr>
          <w:p w:rsidR="00AB6CF5" w:rsidRDefault="00AB6CF5" w:rsidP="00A71F07">
            <w:pPr>
              <w:pStyle w:val="ConsPlusNormal"/>
            </w:pPr>
            <w:r>
              <w:t>-573 632,3</w:t>
            </w:r>
          </w:p>
        </w:tc>
        <w:tc>
          <w:tcPr>
            <w:tcW w:w="1384" w:type="dxa"/>
          </w:tcPr>
          <w:p w:rsidR="00AB6CF5" w:rsidRDefault="00AB6CF5" w:rsidP="00A71F07">
            <w:pPr>
              <w:pStyle w:val="ConsPlusNormal"/>
            </w:pPr>
            <w:r>
              <w:t>4 040 341,5</w:t>
            </w:r>
          </w:p>
        </w:tc>
        <w:tc>
          <w:tcPr>
            <w:tcW w:w="1699" w:type="dxa"/>
          </w:tcPr>
          <w:p w:rsidR="00AB6CF5" w:rsidRDefault="00AB6CF5" w:rsidP="00A71F07">
            <w:pPr>
              <w:pStyle w:val="ConsPlusNormal"/>
            </w:pPr>
            <w:r>
              <w:t>3 785 417,7</w:t>
            </w:r>
          </w:p>
        </w:tc>
        <w:tc>
          <w:tcPr>
            <w:tcW w:w="1369" w:type="dxa"/>
          </w:tcPr>
          <w:p w:rsidR="00AB6CF5" w:rsidRDefault="00AB6CF5" w:rsidP="00A71F07">
            <w:pPr>
              <w:pStyle w:val="ConsPlusNormal"/>
            </w:pPr>
            <w:r>
              <w:t>21 403,0</w:t>
            </w:r>
          </w:p>
        </w:tc>
        <w:tc>
          <w:tcPr>
            <w:tcW w:w="1384" w:type="dxa"/>
          </w:tcPr>
          <w:p w:rsidR="00AB6CF5" w:rsidRDefault="00AB6CF5" w:rsidP="00A71F07">
            <w:pPr>
              <w:pStyle w:val="ConsPlusNormal"/>
            </w:pPr>
            <w:r>
              <w:t>3 806 820,7</w:t>
            </w:r>
          </w:p>
        </w:tc>
      </w:tr>
      <w:tr w:rsidR="00AB6CF5" w:rsidTr="00A71F07">
        <w:tc>
          <w:tcPr>
            <w:tcW w:w="2884" w:type="dxa"/>
          </w:tcPr>
          <w:p w:rsidR="00AB6CF5" w:rsidRDefault="00AB6CF5" w:rsidP="00A71F07">
            <w:pPr>
              <w:pStyle w:val="ConsPlusNormal"/>
            </w:pPr>
            <w:r>
              <w:t>000 2 02 10000 00 0000 150</w:t>
            </w:r>
          </w:p>
        </w:tc>
        <w:tc>
          <w:tcPr>
            <w:tcW w:w="2794" w:type="dxa"/>
          </w:tcPr>
          <w:p w:rsidR="00AB6CF5" w:rsidRDefault="00AB6CF5" w:rsidP="00A71F07">
            <w:pPr>
              <w:pStyle w:val="ConsPlusNormal"/>
            </w:pPr>
            <w:r>
              <w:t>Дотации бюджетам бюджетной системы Российской Федерации</w:t>
            </w:r>
          </w:p>
        </w:tc>
        <w:tc>
          <w:tcPr>
            <w:tcW w:w="1699" w:type="dxa"/>
          </w:tcPr>
          <w:p w:rsidR="00AB6CF5" w:rsidRDefault="00AB6CF5" w:rsidP="00A71F07">
            <w:pPr>
              <w:pStyle w:val="ConsPlusNormal"/>
            </w:pPr>
            <w:r>
              <w:t>566 327,4</w:t>
            </w:r>
          </w:p>
        </w:tc>
        <w:tc>
          <w:tcPr>
            <w:tcW w:w="1369" w:type="dxa"/>
          </w:tcPr>
          <w:p w:rsidR="00AB6CF5" w:rsidRDefault="00AB6CF5" w:rsidP="00A71F07">
            <w:pPr>
              <w:pStyle w:val="ConsPlusNormal"/>
            </w:pPr>
            <w:r>
              <w:t>0,0</w:t>
            </w:r>
          </w:p>
        </w:tc>
        <w:tc>
          <w:tcPr>
            <w:tcW w:w="1384" w:type="dxa"/>
          </w:tcPr>
          <w:p w:rsidR="00AB6CF5" w:rsidRDefault="00AB6CF5" w:rsidP="00A71F07">
            <w:pPr>
              <w:pStyle w:val="ConsPlusNormal"/>
            </w:pPr>
            <w:r>
              <w:t>566 327,4</w:t>
            </w:r>
          </w:p>
        </w:tc>
        <w:tc>
          <w:tcPr>
            <w:tcW w:w="1699" w:type="dxa"/>
          </w:tcPr>
          <w:p w:rsidR="00AB6CF5" w:rsidRDefault="00AB6CF5" w:rsidP="00A71F07">
            <w:pPr>
              <w:pStyle w:val="ConsPlusNormal"/>
            </w:pPr>
            <w:r>
              <w:t>507 742,6</w:t>
            </w:r>
          </w:p>
        </w:tc>
        <w:tc>
          <w:tcPr>
            <w:tcW w:w="1369" w:type="dxa"/>
          </w:tcPr>
          <w:p w:rsidR="00AB6CF5" w:rsidRDefault="00AB6CF5" w:rsidP="00A71F07">
            <w:pPr>
              <w:pStyle w:val="ConsPlusNormal"/>
            </w:pPr>
            <w:r>
              <w:t>0,0</w:t>
            </w:r>
          </w:p>
        </w:tc>
        <w:tc>
          <w:tcPr>
            <w:tcW w:w="1384" w:type="dxa"/>
          </w:tcPr>
          <w:p w:rsidR="00AB6CF5" w:rsidRDefault="00AB6CF5" w:rsidP="00A71F07">
            <w:pPr>
              <w:pStyle w:val="ConsPlusNormal"/>
            </w:pPr>
            <w:r>
              <w:t>507 742,6</w:t>
            </w:r>
          </w:p>
        </w:tc>
      </w:tr>
      <w:tr w:rsidR="00AB6CF5" w:rsidTr="00A71F07">
        <w:tc>
          <w:tcPr>
            <w:tcW w:w="2884" w:type="dxa"/>
          </w:tcPr>
          <w:p w:rsidR="00AB6CF5" w:rsidRDefault="00AB6CF5" w:rsidP="00A71F07">
            <w:pPr>
              <w:pStyle w:val="ConsPlusNormal"/>
            </w:pPr>
            <w:r>
              <w:t>000 2 02 15001 04 0000 150</w:t>
            </w:r>
          </w:p>
        </w:tc>
        <w:tc>
          <w:tcPr>
            <w:tcW w:w="2794" w:type="dxa"/>
          </w:tcPr>
          <w:p w:rsidR="00AB6CF5" w:rsidRDefault="00AB6CF5" w:rsidP="00A71F07">
            <w:pPr>
              <w:pStyle w:val="ConsPlusNormal"/>
            </w:pPr>
            <w: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699" w:type="dxa"/>
          </w:tcPr>
          <w:p w:rsidR="00AB6CF5" w:rsidRDefault="00AB6CF5" w:rsidP="00A71F07">
            <w:pPr>
              <w:pStyle w:val="ConsPlusNormal"/>
            </w:pPr>
            <w:r>
              <w:t>566 327,4</w:t>
            </w:r>
          </w:p>
        </w:tc>
        <w:tc>
          <w:tcPr>
            <w:tcW w:w="1369" w:type="dxa"/>
          </w:tcPr>
          <w:p w:rsidR="00AB6CF5" w:rsidRDefault="00AB6CF5" w:rsidP="00A71F07">
            <w:pPr>
              <w:pStyle w:val="ConsPlusNormal"/>
            </w:pPr>
          </w:p>
        </w:tc>
        <w:tc>
          <w:tcPr>
            <w:tcW w:w="1384" w:type="dxa"/>
          </w:tcPr>
          <w:p w:rsidR="00AB6CF5" w:rsidRDefault="00AB6CF5" w:rsidP="00A71F07">
            <w:pPr>
              <w:pStyle w:val="ConsPlusNormal"/>
            </w:pPr>
            <w:r>
              <w:t>566 327,4</w:t>
            </w:r>
          </w:p>
        </w:tc>
        <w:tc>
          <w:tcPr>
            <w:tcW w:w="1699" w:type="dxa"/>
          </w:tcPr>
          <w:p w:rsidR="00AB6CF5" w:rsidRDefault="00AB6CF5" w:rsidP="00A71F07">
            <w:pPr>
              <w:pStyle w:val="ConsPlusNormal"/>
            </w:pPr>
            <w:r>
              <w:t>507 742,6</w:t>
            </w:r>
          </w:p>
        </w:tc>
        <w:tc>
          <w:tcPr>
            <w:tcW w:w="1369" w:type="dxa"/>
          </w:tcPr>
          <w:p w:rsidR="00AB6CF5" w:rsidRDefault="00AB6CF5" w:rsidP="00A71F07">
            <w:pPr>
              <w:pStyle w:val="ConsPlusNormal"/>
            </w:pPr>
          </w:p>
        </w:tc>
        <w:tc>
          <w:tcPr>
            <w:tcW w:w="1384" w:type="dxa"/>
          </w:tcPr>
          <w:p w:rsidR="00AB6CF5" w:rsidRDefault="00AB6CF5" w:rsidP="00A71F07">
            <w:pPr>
              <w:pStyle w:val="ConsPlusNormal"/>
            </w:pPr>
            <w:r>
              <w:t>507 742,6</w:t>
            </w:r>
          </w:p>
        </w:tc>
      </w:tr>
      <w:tr w:rsidR="00AB6CF5" w:rsidTr="00A71F07">
        <w:tc>
          <w:tcPr>
            <w:tcW w:w="2884" w:type="dxa"/>
          </w:tcPr>
          <w:p w:rsidR="00AB6CF5" w:rsidRDefault="00AB6CF5" w:rsidP="00A71F07">
            <w:pPr>
              <w:pStyle w:val="ConsPlusNormal"/>
            </w:pPr>
            <w:r>
              <w:t>000 2 02 15002 04 0000 150</w:t>
            </w:r>
          </w:p>
        </w:tc>
        <w:tc>
          <w:tcPr>
            <w:tcW w:w="2794" w:type="dxa"/>
          </w:tcPr>
          <w:p w:rsidR="00AB6CF5" w:rsidRDefault="00AB6CF5" w:rsidP="00A71F07">
            <w:pPr>
              <w:pStyle w:val="ConsPlusNormal"/>
            </w:pPr>
            <w: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699" w:type="dxa"/>
          </w:tcPr>
          <w:p w:rsidR="00AB6CF5" w:rsidRDefault="00AB6CF5" w:rsidP="00A71F07">
            <w:pPr>
              <w:pStyle w:val="ConsPlusNormal"/>
            </w:pPr>
            <w:r>
              <w:t>0,0</w:t>
            </w:r>
          </w:p>
        </w:tc>
        <w:tc>
          <w:tcPr>
            <w:tcW w:w="1369" w:type="dxa"/>
          </w:tcPr>
          <w:p w:rsidR="00AB6CF5" w:rsidRDefault="00AB6CF5" w:rsidP="00A71F07">
            <w:pPr>
              <w:pStyle w:val="ConsPlusNormal"/>
            </w:pPr>
          </w:p>
        </w:tc>
        <w:tc>
          <w:tcPr>
            <w:tcW w:w="1384" w:type="dxa"/>
          </w:tcPr>
          <w:p w:rsidR="00AB6CF5" w:rsidRDefault="00AB6CF5" w:rsidP="00A71F07">
            <w:pPr>
              <w:pStyle w:val="ConsPlusNormal"/>
            </w:pPr>
            <w:r>
              <w:t>0,0</w:t>
            </w:r>
          </w:p>
        </w:tc>
        <w:tc>
          <w:tcPr>
            <w:tcW w:w="1699" w:type="dxa"/>
          </w:tcPr>
          <w:p w:rsidR="00AB6CF5" w:rsidRDefault="00AB6CF5" w:rsidP="00A71F07">
            <w:pPr>
              <w:pStyle w:val="ConsPlusNormal"/>
            </w:pPr>
            <w:r>
              <w:t>0,0</w:t>
            </w:r>
          </w:p>
        </w:tc>
        <w:tc>
          <w:tcPr>
            <w:tcW w:w="1369" w:type="dxa"/>
          </w:tcPr>
          <w:p w:rsidR="00AB6CF5" w:rsidRDefault="00AB6CF5" w:rsidP="00A71F07">
            <w:pPr>
              <w:pStyle w:val="ConsPlusNormal"/>
            </w:pPr>
          </w:p>
        </w:tc>
        <w:tc>
          <w:tcPr>
            <w:tcW w:w="1384" w:type="dxa"/>
          </w:tcPr>
          <w:p w:rsidR="00AB6CF5" w:rsidRDefault="00AB6CF5" w:rsidP="00A71F07">
            <w:pPr>
              <w:pStyle w:val="ConsPlusNormal"/>
            </w:pPr>
            <w:r>
              <w:t>0,0</w:t>
            </w:r>
          </w:p>
        </w:tc>
      </w:tr>
      <w:tr w:rsidR="00AB6CF5" w:rsidTr="00A71F07">
        <w:tc>
          <w:tcPr>
            <w:tcW w:w="2884" w:type="dxa"/>
          </w:tcPr>
          <w:p w:rsidR="00AB6CF5" w:rsidRDefault="00AB6CF5" w:rsidP="00A71F07">
            <w:pPr>
              <w:pStyle w:val="ConsPlusNormal"/>
            </w:pPr>
            <w:r>
              <w:t>000 2 02 20000 00 0000 150</w:t>
            </w:r>
          </w:p>
        </w:tc>
        <w:tc>
          <w:tcPr>
            <w:tcW w:w="2794" w:type="dxa"/>
          </w:tcPr>
          <w:p w:rsidR="00AB6CF5" w:rsidRDefault="00AB6CF5" w:rsidP="00A71F07">
            <w:pPr>
              <w:pStyle w:val="ConsPlusNormal"/>
            </w:pPr>
            <w: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699" w:type="dxa"/>
          </w:tcPr>
          <w:p w:rsidR="00AB6CF5" w:rsidRDefault="00AB6CF5" w:rsidP="00A71F07">
            <w:pPr>
              <w:pStyle w:val="ConsPlusNormal"/>
            </w:pPr>
            <w:r>
              <w:t>1 377 504,7</w:t>
            </w:r>
          </w:p>
        </w:tc>
        <w:tc>
          <w:tcPr>
            <w:tcW w:w="1369" w:type="dxa"/>
          </w:tcPr>
          <w:p w:rsidR="00AB6CF5" w:rsidRDefault="00AB6CF5" w:rsidP="00A71F07">
            <w:pPr>
              <w:pStyle w:val="ConsPlusNormal"/>
            </w:pPr>
            <w:r>
              <w:t>-547 238,9</w:t>
            </w:r>
          </w:p>
        </w:tc>
        <w:tc>
          <w:tcPr>
            <w:tcW w:w="1384" w:type="dxa"/>
          </w:tcPr>
          <w:p w:rsidR="00AB6CF5" w:rsidRDefault="00AB6CF5" w:rsidP="00A71F07">
            <w:pPr>
              <w:pStyle w:val="ConsPlusNormal"/>
            </w:pPr>
            <w:r>
              <w:t>830 265,8</w:t>
            </w:r>
          </w:p>
        </w:tc>
        <w:tc>
          <w:tcPr>
            <w:tcW w:w="1699" w:type="dxa"/>
          </w:tcPr>
          <w:p w:rsidR="00AB6CF5" w:rsidRDefault="00AB6CF5" w:rsidP="00A71F07">
            <w:pPr>
              <w:pStyle w:val="ConsPlusNormal"/>
            </w:pPr>
            <w:r>
              <w:t>607 135,3</w:t>
            </w:r>
          </w:p>
        </w:tc>
        <w:tc>
          <w:tcPr>
            <w:tcW w:w="1369" w:type="dxa"/>
          </w:tcPr>
          <w:p w:rsidR="00AB6CF5" w:rsidRDefault="00AB6CF5" w:rsidP="00A71F07">
            <w:pPr>
              <w:pStyle w:val="ConsPlusNormal"/>
            </w:pPr>
            <w:r>
              <w:t>47 796,4</w:t>
            </w:r>
          </w:p>
        </w:tc>
        <w:tc>
          <w:tcPr>
            <w:tcW w:w="1384" w:type="dxa"/>
          </w:tcPr>
          <w:p w:rsidR="00AB6CF5" w:rsidRDefault="00AB6CF5" w:rsidP="00A71F07">
            <w:pPr>
              <w:pStyle w:val="ConsPlusNormal"/>
            </w:pPr>
            <w:r>
              <w:t>654 931,7</w:t>
            </w:r>
          </w:p>
        </w:tc>
      </w:tr>
      <w:tr w:rsidR="00AB6CF5" w:rsidTr="00A71F07">
        <w:tc>
          <w:tcPr>
            <w:tcW w:w="2884" w:type="dxa"/>
          </w:tcPr>
          <w:p w:rsidR="00AB6CF5" w:rsidRDefault="00AB6CF5" w:rsidP="00A71F07">
            <w:pPr>
              <w:pStyle w:val="ConsPlusNormal"/>
            </w:pPr>
            <w:r>
              <w:t>000 2 02 20041 04 0000 150</w:t>
            </w:r>
          </w:p>
        </w:tc>
        <w:tc>
          <w:tcPr>
            <w:tcW w:w="2794" w:type="dxa"/>
          </w:tcPr>
          <w:p w:rsidR="00AB6CF5" w:rsidRDefault="00AB6CF5" w:rsidP="00A71F07">
            <w:pPr>
              <w:pStyle w:val="ConsPlusNormal"/>
            </w:pPr>
            <w:r>
              <w:t xml:space="preserve">Субсидии бюджетам городских округов на строительство, модернизацию, ремонт и </w:t>
            </w:r>
            <w:r>
              <w:lastRenderedPageBreak/>
              <w:t>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699" w:type="dxa"/>
          </w:tcPr>
          <w:p w:rsidR="00AB6CF5" w:rsidRDefault="00AB6CF5" w:rsidP="00A71F07">
            <w:pPr>
              <w:pStyle w:val="ConsPlusNormal"/>
            </w:pPr>
            <w:r>
              <w:lastRenderedPageBreak/>
              <w:t>0,0</w:t>
            </w:r>
          </w:p>
        </w:tc>
        <w:tc>
          <w:tcPr>
            <w:tcW w:w="1369" w:type="dxa"/>
          </w:tcPr>
          <w:p w:rsidR="00AB6CF5" w:rsidRDefault="00AB6CF5" w:rsidP="00A71F07">
            <w:pPr>
              <w:pStyle w:val="ConsPlusNormal"/>
            </w:pPr>
          </w:p>
        </w:tc>
        <w:tc>
          <w:tcPr>
            <w:tcW w:w="1384" w:type="dxa"/>
          </w:tcPr>
          <w:p w:rsidR="00AB6CF5" w:rsidRDefault="00AB6CF5" w:rsidP="00A71F07">
            <w:pPr>
              <w:pStyle w:val="ConsPlusNormal"/>
            </w:pPr>
            <w:r>
              <w:t>0,0</w:t>
            </w:r>
          </w:p>
        </w:tc>
        <w:tc>
          <w:tcPr>
            <w:tcW w:w="1699" w:type="dxa"/>
          </w:tcPr>
          <w:p w:rsidR="00AB6CF5" w:rsidRDefault="00AB6CF5" w:rsidP="00A71F07">
            <w:pPr>
              <w:pStyle w:val="ConsPlusNormal"/>
            </w:pPr>
            <w:r>
              <w:t>94 500,0</w:t>
            </w:r>
          </w:p>
        </w:tc>
        <w:tc>
          <w:tcPr>
            <w:tcW w:w="1369" w:type="dxa"/>
          </w:tcPr>
          <w:p w:rsidR="00AB6CF5" w:rsidRDefault="00AB6CF5" w:rsidP="00A71F07">
            <w:pPr>
              <w:pStyle w:val="ConsPlusNormal"/>
            </w:pPr>
          </w:p>
        </w:tc>
        <w:tc>
          <w:tcPr>
            <w:tcW w:w="1384" w:type="dxa"/>
          </w:tcPr>
          <w:p w:rsidR="00AB6CF5" w:rsidRDefault="00AB6CF5" w:rsidP="00A71F07">
            <w:pPr>
              <w:pStyle w:val="ConsPlusNormal"/>
            </w:pPr>
            <w:r>
              <w:t>94 500,0</w:t>
            </w:r>
          </w:p>
        </w:tc>
      </w:tr>
      <w:tr w:rsidR="00AB6CF5" w:rsidTr="00A71F07">
        <w:tc>
          <w:tcPr>
            <w:tcW w:w="2884" w:type="dxa"/>
          </w:tcPr>
          <w:p w:rsidR="00AB6CF5" w:rsidRDefault="00AB6CF5" w:rsidP="00A71F07">
            <w:pPr>
              <w:pStyle w:val="ConsPlusNormal"/>
            </w:pPr>
            <w:r>
              <w:t>000 2 02 20077 04 0000 150</w:t>
            </w:r>
          </w:p>
        </w:tc>
        <w:tc>
          <w:tcPr>
            <w:tcW w:w="2794" w:type="dxa"/>
          </w:tcPr>
          <w:p w:rsidR="00AB6CF5" w:rsidRDefault="00AB6CF5" w:rsidP="00A71F07">
            <w:pPr>
              <w:pStyle w:val="ConsPlusNormal"/>
            </w:pPr>
            <w:r>
              <w:t xml:space="preserve">Субсидии бюджетам городских округов на </w:t>
            </w:r>
            <w:proofErr w:type="spellStart"/>
            <w:r>
              <w:t>софинансирование</w:t>
            </w:r>
            <w:proofErr w:type="spellEnd"/>
            <w:r>
              <w:t xml:space="preserve"> капитальных вложений в объекты муниципальной собственности</w:t>
            </w:r>
          </w:p>
        </w:tc>
        <w:tc>
          <w:tcPr>
            <w:tcW w:w="1699" w:type="dxa"/>
          </w:tcPr>
          <w:p w:rsidR="00AB6CF5" w:rsidRDefault="00AB6CF5" w:rsidP="00A71F07">
            <w:pPr>
              <w:pStyle w:val="ConsPlusNormal"/>
            </w:pPr>
            <w:r>
              <w:t>317 300,0</w:t>
            </w:r>
          </w:p>
        </w:tc>
        <w:tc>
          <w:tcPr>
            <w:tcW w:w="1369" w:type="dxa"/>
          </w:tcPr>
          <w:p w:rsidR="00AB6CF5" w:rsidRDefault="00AB6CF5" w:rsidP="00A71F07">
            <w:pPr>
              <w:pStyle w:val="ConsPlusNormal"/>
            </w:pPr>
          </w:p>
        </w:tc>
        <w:tc>
          <w:tcPr>
            <w:tcW w:w="1384" w:type="dxa"/>
          </w:tcPr>
          <w:p w:rsidR="00AB6CF5" w:rsidRDefault="00AB6CF5" w:rsidP="00A71F07">
            <w:pPr>
              <w:pStyle w:val="ConsPlusNormal"/>
            </w:pPr>
            <w:r>
              <w:t>317 300,0</w:t>
            </w:r>
          </w:p>
        </w:tc>
        <w:tc>
          <w:tcPr>
            <w:tcW w:w="1699" w:type="dxa"/>
          </w:tcPr>
          <w:p w:rsidR="00AB6CF5" w:rsidRDefault="00AB6CF5" w:rsidP="00A71F07">
            <w:pPr>
              <w:pStyle w:val="ConsPlusNormal"/>
            </w:pPr>
            <w:r>
              <w:t>0,0</w:t>
            </w:r>
          </w:p>
        </w:tc>
        <w:tc>
          <w:tcPr>
            <w:tcW w:w="1369" w:type="dxa"/>
          </w:tcPr>
          <w:p w:rsidR="00AB6CF5" w:rsidRDefault="00AB6CF5" w:rsidP="00A71F07">
            <w:pPr>
              <w:pStyle w:val="ConsPlusNormal"/>
            </w:pPr>
          </w:p>
        </w:tc>
        <w:tc>
          <w:tcPr>
            <w:tcW w:w="1384" w:type="dxa"/>
          </w:tcPr>
          <w:p w:rsidR="00AB6CF5" w:rsidRDefault="00AB6CF5" w:rsidP="00A71F07">
            <w:pPr>
              <w:pStyle w:val="ConsPlusNormal"/>
            </w:pPr>
            <w:r>
              <w:t>0,0</w:t>
            </w:r>
          </w:p>
        </w:tc>
      </w:tr>
      <w:tr w:rsidR="00AB6CF5" w:rsidTr="00A71F07">
        <w:tc>
          <w:tcPr>
            <w:tcW w:w="2884" w:type="dxa"/>
          </w:tcPr>
          <w:p w:rsidR="00AB6CF5" w:rsidRDefault="00AB6CF5" w:rsidP="00A71F07">
            <w:pPr>
              <w:pStyle w:val="ConsPlusNormal"/>
            </w:pPr>
            <w:r>
              <w:t>000 2 02 20302 04 0000 150</w:t>
            </w:r>
          </w:p>
        </w:tc>
        <w:tc>
          <w:tcPr>
            <w:tcW w:w="2794" w:type="dxa"/>
          </w:tcPr>
          <w:p w:rsidR="00AB6CF5" w:rsidRDefault="00AB6CF5" w:rsidP="00A71F07">
            <w:pPr>
              <w:pStyle w:val="ConsPlusNormal"/>
            </w:pPr>
            <w: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699" w:type="dxa"/>
          </w:tcPr>
          <w:p w:rsidR="00AB6CF5" w:rsidRDefault="00AB6CF5" w:rsidP="00A71F07">
            <w:pPr>
              <w:pStyle w:val="ConsPlusNormal"/>
            </w:pPr>
            <w:r>
              <w:t>480 702,4</w:t>
            </w:r>
          </w:p>
        </w:tc>
        <w:tc>
          <w:tcPr>
            <w:tcW w:w="1369" w:type="dxa"/>
          </w:tcPr>
          <w:p w:rsidR="00AB6CF5" w:rsidRDefault="00AB6CF5" w:rsidP="00A71F07">
            <w:pPr>
              <w:pStyle w:val="ConsPlusNormal"/>
            </w:pPr>
            <w:r>
              <w:t>-480 702,4</w:t>
            </w:r>
          </w:p>
        </w:tc>
        <w:tc>
          <w:tcPr>
            <w:tcW w:w="1384" w:type="dxa"/>
          </w:tcPr>
          <w:p w:rsidR="00AB6CF5" w:rsidRDefault="00AB6CF5" w:rsidP="00A71F07">
            <w:pPr>
              <w:pStyle w:val="ConsPlusNormal"/>
            </w:pPr>
            <w:r>
              <w:t>0,0</w:t>
            </w:r>
          </w:p>
        </w:tc>
        <w:tc>
          <w:tcPr>
            <w:tcW w:w="1699" w:type="dxa"/>
          </w:tcPr>
          <w:p w:rsidR="00AB6CF5" w:rsidRDefault="00AB6CF5" w:rsidP="00A71F07">
            <w:pPr>
              <w:pStyle w:val="ConsPlusNormal"/>
            </w:pPr>
            <w:r>
              <w:t>0,0</w:t>
            </w:r>
          </w:p>
        </w:tc>
        <w:tc>
          <w:tcPr>
            <w:tcW w:w="1369" w:type="dxa"/>
          </w:tcPr>
          <w:p w:rsidR="00AB6CF5" w:rsidRDefault="00AB6CF5" w:rsidP="00A71F07">
            <w:pPr>
              <w:pStyle w:val="ConsPlusNormal"/>
            </w:pPr>
          </w:p>
        </w:tc>
        <w:tc>
          <w:tcPr>
            <w:tcW w:w="1384" w:type="dxa"/>
          </w:tcPr>
          <w:p w:rsidR="00AB6CF5" w:rsidRDefault="00AB6CF5" w:rsidP="00A71F07">
            <w:pPr>
              <w:pStyle w:val="ConsPlusNormal"/>
            </w:pPr>
            <w:r>
              <w:t>0,0</w:t>
            </w:r>
          </w:p>
        </w:tc>
      </w:tr>
      <w:tr w:rsidR="00AB6CF5" w:rsidTr="00A71F07">
        <w:tc>
          <w:tcPr>
            <w:tcW w:w="2884" w:type="dxa"/>
          </w:tcPr>
          <w:p w:rsidR="00AB6CF5" w:rsidRDefault="00AB6CF5" w:rsidP="00A71F07">
            <w:pPr>
              <w:pStyle w:val="ConsPlusNormal"/>
            </w:pPr>
            <w:r>
              <w:t>000 2 02 25154 04 0000 150</w:t>
            </w:r>
          </w:p>
        </w:tc>
        <w:tc>
          <w:tcPr>
            <w:tcW w:w="2794" w:type="dxa"/>
          </w:tcPr>
          <w:p w:rsidR="00AB6CF5" w:rsidRDefault="00AB6CF5" w:rsidP="00A71F07">
            <w:pPr>
              <w:pStyle w:val="ConsPlusNormal"/>
            </w:pPr>
            <w:r>
              <w:t xml:space="preserve">Субсидии бюджетам городских округов на </w:t>
            </w:r>
            <w:r>
              <w:lastRenderedPageBreak/>
              <w:t>реализацию мероприятий по модернизации коммунальной инфраструктуры</w:t>
            </w:r>
          </w:p>
        </w:tc>
        <w:tc>
          <w:tcPr>
            <w:tcW w:w="1699" w:type="dxa"/>
          </w:tcPr>
          <w:p w:rsidR="00AB6CF5" w:rsidRDefault="00AB6CF5" w:rsidP="00A71F07">
            <w:pPr>
              <w:pStyle w:val="ConsPlusNormal"/>
            </w:pPr>
            <w:r>
              <w:lastRenderedPageBreak/>
              <w:t>31 260,3</w:t>
            </w:r>
          </w:p>
        </w:tc>
        <w:tc>
          <w:tcPr>
            <w:tcW w:w="1369" w:type="dxa"/>
          </w:tcPr>
          <w:p w:rsidR="00AB6CF5" w:rsidRDefault="00AB6CF5" w:rsidP="00A71F07">
            <w:pPr>
              <w:pStyle w:val="ConsPlusNormal"/>
            </w:pPr>
            <w:r>
              <w:t>-31 260,3</w:t>
            </w:r>
          </w:p>
        </w:tc>
        <w:tc>
          <w:tcPr>
            <w:tcW w:w="1384" w:type="dxa"/>
          </w:tcPr>
          <w:p w:rsidR="00AB6CF5" w:rsidRDefault="00AB6CF5" w:rsidP="00A71F07">
            <w:pPr>
              <w:pStyle w:val="ConsPlusNormal"/>
            </w:pPr>
            <w:r>
              <w:t>0,0</w:t>
            </w:r>
          </w:p>
        </w:tc>
        <w:tc>
          <w:tcPr>
            <w:tcW w:w="1699" w:type="dxa"/>
          </w:tcPr>
          <w:p w:rsidR="00AB6CF5" w:rsidRDefault="00AB6CF5" w:rsidP="00A71F07">
            <w:pPr>
              <w:pStyle w:val="ConsPlusNormal"/>
            </w:pPr>
            <w:r>
              <w:t>38 581,4</w:t>
            </w:r>
          </w:p>
        </w:tc>
        <w:tc>
          <w:tcPr>
            <w:tcW w:w="1369" w:type="dxa"/>
          </w:tcPr>
          <w:p w:rsidR="00AB6CF5" w:rsidRDefault="00AB6CF5" w:rsidP="00A71F07">
            <w:pPr>
              <w:pStyle w:val="ConsPlusNormal"/>
            </w:pPr>
          </w:p>
        </w:tc>
        <w:tc>
          <w:tcPr>
            <w:tcW w:w="1384" w:type="dxa"/>
          </w:tcPr>
          <w:p w:rsidR="00AB6CF5" w:rsidRDefault="00AB6CF5" w:rsidP="00A71F07">
            <w:pPr>
              <w:pStyle w:val="ConsPlusNormal"/>
            </w:pPr>
            <w:r>
              <w:t>38 581,4</w:t>
            </w:r>
          </w:p>
        </w:tc>
      </w:tr>
      <w:tr w:rsidR="00AB6CF5" w:rsidTr="00A71F07">
        <w:tc>
          <w:tcPr>
            <w:tcW w:w="2884" w:type="dxa"/>
          </w:tcPr>
          <w:p w:rsidR="00AB6CF5" w:rsidRDefault="00AB6CF5" w:rsidP="00A71F07">
            <w:pPr>
              <w:pStyle w:val="ConsPlusNormal"/>
            </w:pPr>
            <w:r>
              <w:t>000 2 02 25179 04 0000 150</w:t>
            </w:r>
          </w:p>
        </w:tc>
        <w:tc>
          <w:tcPr>
            <w:tcW w:w="2794" w:type="dxa"/>
          </w:tcPr>
          <w:p w:rsidR="00AB6CF5" w:rsidRDefault="00AB6CF5" w:rsidP="00A71F07">
            <w:pPr>
              <w:pStyle w:val="ConsPlusNormal"/>
            </w:pPr>
            <w:r>
              <w:t>Субсидии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699" w:type="dxa"/>
          </w:tcPr>
          <w:p w:rsidR="00AB6CF5" w:rsidRDefault="00AB6CF5" w:rsidP="00A71F07">
            <w:pPr>
              <w:pStyle w:val="ConsPlusNormal"/>
            </w:pPr>
            <w:r>
              <w:t>1 782,2</w:t>
            </w:r>
          </w:p>
        </w:tc>
        <w:tc>
          <w:tcPr>
            <w:tcW w:w="1369" w:type="dxa"/>
          </w:tcPr>
          <w:p w:rsidR="00AB6CF5" w:rsidRDefault="00AB6CF5" w:rsidP="00A71F07">
            <w:pPr>
              <w:pStyle w:val="ConsPlusNormal"/>
            </w:pPr>
          </w:p>
        </w:tc>
        <w:tc>
          <w:tcPr>
            <w:tcW w:w="1384" w:type="dxa"/>
          </w:tcPr>
          <w:p w:rsidR="00AB6CF5" w:rsidRDefault="00AB6CF5" w:rsidP="00A71F07">
            <w:pPr>
              <w:pStyle w:val="ConsPlusNormal"/>
            </w:pPr>
            <w:r>
              <w:t>1 782,2</w:t>
            </w:r>
          </w:p>
        </w:tc>
        <w:tc>
          <w:tcPr>
            <w:tcW w:w="1699" w:type="dxa"/>
          </w:tcPr>
          <w:p w:rsidR="00AB6CF5" w:rsidRDefault="00AB6CF5" w:rsidP="00A71F07">
            <w:pPr>
              <w:pStyle w:val="ConsPlusNormal"/>
            </w:pPr>
            <w:r>
              <w:t>1 814,4</w:t>
            </w:r>
          </w:p>
        </w:tc>
        <w:tc>
          <w:tcPr>
            <w:tcW w:w="1369" w:type="dxa"/>
          </w:tcPr>
          <w:p w:rsidR="00AB6CF5" w:rsidRDefault="00AB6CF5" w:rsidP="00A71F07">
            <w:pPr>
              <w:pStyle w:val="ConsPlusNormal"/>
            </w:pPr>
          </w:p>
        </w:tc>
        <w:tc>
          <w:tcPr>
            <w:tcW w:w="1384" w:type="dxa"/>
          </w:tcPr>
          <w:p w:rsidR="00AB6CF5" w:rsidRDefault="00AB6CF5" w:rsidP="00A71F07">
            <w:pPr>
              <w:pStyle w:val="ConsPlusNormal"/>
            </w:pPr>
            <w:r>
              <w:t>1 814,4</w:t>
            </w:r>
          </w:p>
        </w:tc>
      </w:tr>
      <w:tr w:rsidR="00AB6CF5" w:rsidTr="00A71F07">
        <w:tc>
          <w:tcPr>
            <w:tcW w:w="2884" w:type="dxa"/>
          </w:tcPr>
          <w:p w:rsidR="00AB6CF5" w:rsidRDefault="00AB6CF5" w:rsidP="00A71F07">
            <w:pPr>
              <w:pStyle w:val="ConsPlusNormal"/>
            </w:pPr>
            <w:r>
              <w:t>000 2 02 25304 04 0000 150</w:t>
            </w:r>
          </w:p>
        </w:tc>
        <w:tc>
          <w:tcPr>
            <w:tcW w:w="2794" w:type="dxa"/>
          </w:tcPr>
          <w:p w:rsidR="00AB6CF5" w:rsidRDefault="00AB6CF5" w:rsidP="00A71F07">
            <w:pPr>
              <w:pStyle w:val="ConsPlusNormal"/>
            </w:pPr>
            <w: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699" w:type="dxa"/>
          </w:tcPr>
          <w:p w:rsidR="00AB6CF5" w:rsidRDefault="00AB6CF5" w:rsidP="00A71F07">
            <w:pPr>
              <w:pStyle w:val="ConsPlusNormal"/>
            </w:pPr>
            <w:r>
              <w:t>37 796,1</w:t>
            </w:r>
          </w:p>
        </w:tc>
        <w:tc>
          <w:tcPr>
            <w:tcW w:w="1369" w:type="dxa"/>
          </w:tcPr>
          <w:p w:rsidR="00AB6CF5" w:rsidRDefault="00AB6CF5" w:rsidP="00A71F07">
            <w:pPr>
              <w:pStyle w:val="ConsPlusNormal"/>
            </w:pPr>
            <w:r>
              <w:t>23 289,0</w:t>
            </w:r>
          </w:p>
        </w:tc>
        <w:tc>
          <w:tcPr>
            <w:tcW w:w="1384" w:type="dxa"/>
          </w:tcPr>
          <w:p w:rsidR="00AB6CF5" w:rsidRDefault="00AB6CF5" w:rsidP="00A71F07">
            <w:pPr>
              <w:pStyle w:val="ConsPlusNormal"/>
            </w:pPr>
            <w:r>
              <w:t>61 085,1</w:t>
            </w:r>
          </w:p>
        </w:tc>
        <w:tc>
          <w:tcPr>
            <w:tcW w:w="1699" w:type="dxa"/>
          </w:tcPr>
          <w:p w:rsidR="00AB6CF5" w:rsidRDefault="00AB6CF5" w:rsidP="00A71F07">
            <w:pPr>
              <w:pStyle w:val="ConsPlusNormal"/>
            </w:pPr>
            <w:r>
              <w:t>36 834,9</w:t>
            </w:r>
          </w:p>
        </w:tc>
        <w:tc>
          <w:tcPr>
            <w:tcW w:w="1369" w:type="dxa"/>
          </w:tcPr>
          <w:p w:rsidR="00AB6CF5" w:rsidRDefault="00AB6CF5" w:rsidP="00A71F07">
            <w:pPr>
              <w:pStyle w:val="ConsPlusNormal"/>
            </w:pPr>
            <w:r>
              <w:t>22 861,9</w:t>
            </w:r>
          </w:p>
        </w:tc>
        <w:tc>
          <w:tcPr>
            <w:tcW w:w="1384" w:type="dxa"/>
          </w:tcPr>
          <w:p w:rsidR="00AB6CF5" w:rsidRDefault="00AB6CF5" w:rsidP="00A71F07">
            <w:pPr>
              <w:pStyle w:val="ConsPlusNormal"/>
            </w:pPr>
            <w:r>
              <w:t>59 696,8</w:t>
            </w:r>
          </w:p>
        </w:tc>
      </w:tr>
      <w:tr w:rsidR="00AB6CF5" w:rsidTr="00A71F07">
        <w:tc>
          <w:tcPr>
            <w:tcW w:w="2884" w:type="dxa"/>
          </w:tcPr>
          <w:p w:rsidR="00AB6CF5" w:rsidRDefault="00AB6CF5" w:rsidP="00A71F07">
            <w:pPr>
              <w:pStyle w:val="ConsPlusNormal"/>
            </w:pPr>
            <w:r>
              <w:t>000 2 02 25466 04 0000 150</w:t>
            </w:r>
          </w:p>
        </w:tc>
        <w:tc>
          <w:tcPr>
            <w:tcW w:w="2794" w:type="dxa"/>
          </w:tcPr>
          <w:p w:rsidR="00AB6CF5" w:rsidRDefault="00AB6CF5" w:rsidP="00A71F07">
            <w:pPr>
              <w:pStyle w:val="ConsPlusNormal"/>
            </w:pPr>
            <w:r>
              <w:t xml:space="preserve">Субсидии бюджетам городских округов на поддержку творческой деятельности и </w:t>
            </w:r>
            <w:r>
              <w:lastRenderedPageBreak/>
              <w:t>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699" w:type="dxa"/>
          </w:tcPr>
          <w:p w:rsidR="00AB6CF5" w:rsidRDefault="00AB6CF5" w:rsidP="00A71F07">
            <w:pPr>
              <w:pStyle w:val="ConsPlusNormal"/>
            </w:pPr>
            <w:r>
              <w:lastRenderedPageBreak/>
              <w:t>939,2</w:t>
            </w:r>
          </w:p>
        </w:tc>
        <w:tc>
          <w:tcPr>
            <w:tcW w:w="1369" w:type="dxa"/>
          </w:tcPr>
          <w:p w:rsidR="00AB6CF5" w:rsidRDefault="00AB6CF5" w:rsidP="00A71F07">
            <w:pPr>
              <w:pStyle w:val="ConsPlusNormal"/>
            </w:pPr>
          </w:p>
        </w:tc>
        <w:tc>
          <w:tcPr>
            <w:tcW w:w="1384" w:type="dxa"/>
          </w:tcPr>
          <w:p w:rsidR="00AB6CF5" w:rsidRDefault="00AB6CF5" w:rsidP="00A71F07">
            <w:pPr>
              <w:pStyle w:val="ConsPlusNormal"/>
            </w:pPr>
            <w:r>
              <w:t>939,2</w:t>
            </w:r>
          </w:p>
        </w:tc>
        <w:tc>
          <w:tcPr>
            <w:tcW w:w="1699" w:type="dxa"/>
          </w:tcPr>
          <w:p w:rsidR="00AB6CF5" w:rsidRDefault="00AB6CF5" w:rsidP="00A71F07">
            <w:pPr>
              <w:pStyle w:val="ConsPlusNormal"/>
            </w:pPr>
            <w:r>
              <w:t>919,8</w:t>
            </w:r>
          </w:p>
        </w:tc>
        <w:tc>
          <w:tcPr>
            <w:tcW w:w="1369" w:type="dxa"/>
          </w:tcPr>
          <w:p w:rsidR="00AB6CF5" w:rsidRDefault="00AB6CF5" w:rsidP="00A71F07">
            <w:pPr>
              <w:pStyle w:val="ConsPlusNormal"/>
            </w:pPr>
          </w:p>
        </w:tc>
        <w:tc>
          <w:tcPr>
            <w:tcW w:w="1384" w:type="dxa"/>
          </w:tcPr>
          <w:p w:rsidR="00AB6CF5" w:rsidRDefault="00AB6CF5" w:rsidP="00A71F07">
            <w:pPr>
              <w:pStyle w:val="ConsPlusNormal"/>
            </w:pPr>
            <w:r>
              <w:t>919,8</w:t>
            </w:r>
          </w:p>
        </w:tc>
      </w:tr>
      <w:tr w:rsidR="00AB6CF5" w:rsidTr="00A71F07">
        <w:tc>
          <w:tcPr>
            <w:tcW w:w="2884" w:type="dxa"/>
          </w:tcPr>
          <w:p w:rsidR="00AB6CF5" w:rsidRDefault="00AB6CF5" w:rsidP="00A71F07">
            <w:pPr>
              <w:pStyle w:val="ConsPlusNormal"/>
            </w:pPr>
            <w:r>
              <w:t>000 2 02 25497 04 0000 150</w:t>
            </w:r>
          </w:p>
        </w:tc>
        <w:tc>
          <w:tcPr>
            <w:tcW w:w="2794" w:type="dxa"/>
          </w:tcPr>
          <w:p w:rsidR="00AB6CF5" w:rsidRDefault="00AB6CF5" w:rsidP="00A71F07">
            <w:pPr>
              <w:pStyle w:val="ConsPlusNormal"/>
            </w:pPr>
            <w: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699" w:type="dxa"/>
          </w:tcPr>
          <w:p w:rsidR="00AB6CF5" w:rsidRDefault="00AB6CF5" w:rsidP="00A71F07">
            <w:pPr>
              <w:pStyle w:val="ConsPlusNormal"/>
            </w:pPr>
            <w:r>
              <w:t>2 131,3</w:t>
            </w:r>
          </w:p>
        </w:tc>
        <w:tc>
          <w:tcPr>
            <w:tcW w:w="1369" w:type="dxa"/>
          </w:tcPr>
          <w:p w:rsidR="00AB6CF5" w:rsidRDefault="00AB6CF5" w:rsidP="00A71F07">
            <w:pPr>
              <w:pStyle w:val="ConsPlusNormal"/>
            </w:pPr>
          </w:p>
        </w:tc>
        <w:tc>
          <w:tcPr>
            <w:tcW w:w="1384" w:type="dxa"/>
          </w:tcPr>
          <w:p w:rsidR="00AB6CF5" w:rsidRDefault="00AB6CF5" w:rsidP="00A71F07">
            <w:pPr>
              <w:pStyle w:val="ConsPlusNormal"/>
            </w:pPr>
            <w:r>
              <w:t>2 131,3</w:t>
            </w:r>
          </w:p>
        </w:tc>
        <w:tc>
          <w:tcPr>
            <w:tcW w:w="1699" w:type="dxa"/>
          </w:tcPr>
          <w:p w:rsidR="00AB6CF5" w:rsidRDefault="00AB6CF5" w:rsidP="00A71F07">
            <w:pPr>
              <w:pStyle w:val="ConsPlusNormal"/>
            </w:pPr>
            <w:r>
              <w:t>2 122,0</w:t>
            </w:r>
          </w:p>
        </w:tc>
        <w:tc>
          <w:tcPr>
            <w:tcW w:w="1369" w:type="dxa"/>
          </w:tcPr>
          <w:p w:rsidR="00AB6CF5" w:rsidRDefault="00AB6CF5" w:rsidP="00A71F07">
            <w:pPr>
              <w:pStyle w:val="ConsPlusNormal"/>
            </w:pPr>
          </w:p>
        </w:tc>
        <w:tc>
          <w:tcPr>
            <w:tcW w:w="1384" w:type="dxa"/>
          </w:tcPr>
          <w:p w:rsidR="00AB6CF5" w:rsidRDefault="00AB6CF5" w:rsidP="00A71F07">
            <w:pPr>
              <w:pStyle w:val="ConsPlusNormal"/>
            </w:pPr>
            <w:r>
              <w:t>2 122,0</w:t>
            </w:r>
          </w:p>
        </w:tc>
      </w:tr>
      <w:tr w:rsidR="00AB6CF5" w:rsidTr="00A71F07">
        <w:tc>
          <w:tcPr>
            <w:tcW w:w="2884" w:type="dxa"/>
          </w:tcPr>
          <w:p w:rsidR="00AB6CF5" w:rsidRDefault="00AB6CF5" w:rsidP="00A71F07">
            <w:pPr>
              <w:pStyle w:val="ConsPlusNormal"/>
            </w:pPr>
            <w:r>
              <w:t>000 2 02 25519 04 0000 150</w:t>
            </w:r>
          </w:p>
        </w:tc>
        <w:tc>
          <w:tcPr>
            <w:tcW w:w="2794" w:type="dxa"/>
          </w:tcPr>
          <w:p w:rsidR="00AB6CF5" w:rsidRDefault="00AB6CF5" w:rsidP="00A71F07">
            <w:pPr>
              <w:pStyle w:val="ConsPlusNormal"/>
            </w:pPr>
            <w:r>
              <w:t>Субсидии бюджетам городских округов на поддержку отрасли культуры</w:t>
            </w:r>
          </w:p>
        </w:tc>
        <w:tc>
          <w:tcPr>
            <w:tcW w:w="1699" w:type="dxa"/>
          </w:tcPr>
          <w:p w:rsidR="00AB6CF5" w:rsidRDefault="00AB6CF5" w:rsidP="00A71F07">
            <w:pPr>
              <w:pStyle w:val="ConsPlusNormal"/>
            </w:pPr>
            <w:r>
              <w:t>219,0</w:t>
            </w:r>
          </w:p>
        </w:tc>
        <w:tc>
          <w:tcPr>
            <w:tcW w:w="1369" w:type="dxa"/>
          </w:tcPr>
          <w:p w:rsidR="00AB6CF5" w:rsidRDefault="00AB6CF5" w:rsidP="00A71F07">
            <w:pPr>
              <w:pStyle w:val="ConsPlusNormal"/>
            </w:pPr>
          </w:p>
        </w:tc>
        <w:tc>
          <w:tcPr>
            <w:tcW w:w="1384" w:type="dxa"/>
          </w:tcPr>
          <w:p w:rsidR="00AB6CF5" w:rsidRDefault="00AB6CF5" w:rsidP="00A71F07">
            <w:pPr>
              <w:pStyle w:val="ConsPlusNormal"/>
            </w:pPr>
            <w:r>
              <w:t>219,0</w:t>
            </w:r>
          </w:p>
        </w:tc>
        <w:tc>
          <w:tcPr>
            <w:tcW w:w="1699" w:type="dxa"/>
          </w:tcPr>
          <w:p w:rsidR="00AB6CF5" w:rsidRDefault="00AB6CF5" w:rsidP="00A71F07">
            <w:pPr>
              <w:pStyle w:val="ConsPlusNormal"/>
            </w:pPr>
            <w:r>
              <w:t>187,7</w:t>
            </w:r>
          </w:p>
        </w:tc>
        <w:tc>
          <w:tcPr>
            <w:tcW w:w="1369" w:type="dxa"/>
          </w:tcPr>
          <w:p w:rsidR="00AB6CF5" w:rsidRDefault="00AB6CF5" w:rsidP="00A71F07">
            <w:pPr>
              <w:pStyle w:val="ConsPlusNormal"/>
            </w:pPr>
          </w:p>
        </w:tc>
        <w:tc>
          <w:tcPr>
            <w:tcW w:w="1384" w:type="dxa"/>
          </w:tcPr>
          <w:p w:rsidR="00AB6CF5" w:rsidRDefault="00AB6CF5" w:rsidP="00A71F07">
            <w:pPr>
              <w:pStyle w:val="ConsPlusNormal"/>
            </w:pPr>
            <w:r>
              <w:t>187,7</w:t>
            </w:r>
          </w:p>
        </w:tc>
      </w:tr>
      <w:tr w:rsidR="00AB6CF5" w:rsidTr="00A71F07">
        <w:tc>
          <w:tcPr>
            <w:tcW w:w="2884" w:type="dxa"/>
          </w:tcPr>
          <w:p w:rsidR="00AB6CF5" w:rsidRDefault="00AB6CF5" w:rsidP="00A71F07">
            <w:pPr>
              <w:pStyle w:val="ConsPlusNormal"/>
            </w:pPr>
            <w:r>
              <w:t>000 2 02 25597 04 0000 150</w:t>
            </w:r>
          </w:p>
        </w:tc>
        <w:tc>
          <w:tcPr>
            <w:tcW w:w="2794" w:type="dxa"/>
          </w:tcPr>
          <w:p w:rsidR="00AB6CF5" w:rsidRDefault="00AB6CF5" w:rsidP="00A71F07">
            <w:pPr>
              <w:pStyle w:val="ConsPlusNormal"/>
            </w:pPr>
            <w:r>
              <w:t>Субсидии бюджетам городских округов на реконструкцию и капитальный ремонт региональных и муниципальных музеев</w:t>
            </w:r>
          </w:p>
        </w:tc>
        <w:tc>
          <w:tcPr>
            <w:tcW w:w="1699" w:type="dxa"/>
          </w:tcPr>
          <w:p w:rsidR="00AB6CF5" w:rsidRDefault="00AB6CF5" w:rsidP="00A71F07">
            <w:pPr>
              <w:pStyle w:val="ConsPlusNormal"/>
            </w:pPr>
            <w:r>
              <w:t>64 102,6</w:t>
            </w:r>
          </w:p>
        </w:tc>
        <w:tc>
          <w:tcPr>
            <w:tcW w:w="1369" w:type="dxa"/>
          </w:tcPr>
          <w:p w:rsidR="00AB6CF5" w:rsidRDefault="00AB6CF5" w:rsidP="00A71F07">
            <w:pPr>
              <w:pStyle w:val="ConsPlusNormal"/>
            </w:pPr>
          </w:p>
        </w:tc>
        <w:tc>
          <w:tcPr>
            <w:tcW w:w="1384" w:type="dxa"/>
          </w:tcPr>
          <w:p w:rsidR="00AB6CF5" w:rsidRDefault="00AB6CF5" w:rsidP="00A71F07">
            <w:pPr>
              <w:pStyle w:val="ConsPlusNormal"/>
            </w:pPr>
            <w:r>
              <w:t>64 102,6</w:t>
            </w:r>
          </w:p>
        </w:tc>
        <w:tc>
          <w:tcPr>
            <w:tcW w:w="1699" w:type="dxa"/>
          </w:tcPr>
          <w:p w:rsidR="00AB6CF5" w:rsidRDefault="00AB6CF5" w:rsidP="00A71F07">
            <w:pPr>
              <w:pStyle w:val="ConsPlusNormal"/>
            </w:pPr>
            <w:r>
              <w:t>72 332,6</w:t>
            </w:r>
          </w:p>
        </w:tc>
        <w:tc>
          <w:tcPr>
            <w:tcW w:w="1369" w:type="dxa"/>
          </w:tcPr>
          <w:p w:rsidR="00AB6CF5" w:rsidRDefault="00AB6CF5" w:rsidP="00A71F07">
            <w:pPr>
              <w:pStyle w:val="ConsPlusNormal"/>
            </w:pPr>
          </w:p>
        </w:tc>
        <w:tc>
          <w:tcPr>
            <w:tcW w:w="1384" w:type="dxa"/>
          </w:tcPr>
          <w:p w:rsidR="00AB6CF5" w:rsidRDefault="00AB6CF5" w:rsidP="00A71F07">
            <w:pPr>
              <w:pStyle w:val="ConsPlusNormal"/>
            </w:pPr>
            <w:r>
              <w:t>72 332,6</w:t>
            </w:r>
          </w:p>
        </w:tc>
      </w:tr>
      <w:tr w:rsidR="00AB6CF5" w:rsidTr="00A71F07">
        <w:tc>
          <w:tcPr>
            <w:tcW w:w="2884" w:type="dxa"/>
          </w:tcPr>
          <w:p w:rsidR="00AB6CF5" w:rsidRDefault="00AB6CF5" w:rsidP="00A71F07">
            <w:pPr>
              <w:pStyle w:val="ConsPlusNormal"/>
            </w:pPr>
            <w:r>
              <w:t>000 2 02 25555 04 0000 150</w:t>
            </w:r>
          </w:p>
        </w:tc>
        <w:tc>
          <w:tcPr>
            <w:tcW w:w="2794" w:type="dxa"/>
          </w:tcPr>
          <w:p w:rsidR="00AB6CF5" w:rsidRDefault="00AB6CF5" w:rsidP="00A71F07">
            <w:pPr>
              <w:pStyle w:val="ConsPlusNormal"/>
            </w:pPr>
            <w: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699" w:type="dxa"/>
          </w:tcPr>
          <w:p w:rsidR="00AB6CF5" w:rsidRDefault="00AB6CF5" w:rsidP="00A71F07">
            <w:pPr>
              <w:pStyle w:val="ConsPlusNormal"/>
            </w:pPr>
            <w:r>
              <w:t>16 247,7</w:t>
            </w:r>
          </w:p>
        </w:tc>
        <w:tc>
          <w:tcPr>
            <w:tcW w:w="1369" w:type="dxa"/>
          </w:tcPr>
          <w:p w:rsidR="00AB6CF5" w:rsidRDefault="00AB6CF5" w:rsidP="00A71F07">
            <w:pPr>
              <w:pStyle w:val="ConsPlusNormal"/>
            </w:pPr>
          </w:p>
        </w:tc>
        <w:tc>
          <w:tcPr>
            <w:tcW w:w="1384" w:type="dxa"/>
          </w:tcPr>
          <w:p w:rsidR="00AB6CF5" w:rsidRDefault="00AB6CF5" w:rsidP="00A71F07">
            <w:pPr>
              <w:pStyle w:val="ConsPlusNormal"/>
            </w:pPr>
            <w:r>
              <w:t>16 247,7</w:t>
            </w:r>
          </w:p>
        </w:tc>
        <w:tc>
          <w:tcPr>
            <w:tcW w:w="1699" w:type="dxa"/>
          </w:tcPr>
          <w:p w:rsidR="00AB6CF5" w:rsidRDefault="00AB6CF5" w:rsidP="00A71F07">
            <w:pPr>
              <w:pStyle w:val="ConsPlusNormal"/>
            </w:pPr>
            <w:r>
              <w:t>15 600,0</w:t>
            </w:r>
          </w:p>
        </w:tc>
        <w:tc>
          <w:tcPr>
            <w:tcW w:w="1369" w:type="dxa"/>
          </w:tcPr>
          <w:p w:rsidR="00AB6CF5" w:rsidRDefault="00AB6CF5" w:rsidP="00A71F07">
            <w:pPr>
              <w:pStyle w:val="ConsPlusNormal"/>
            </w:pPr>
          </w:p>
        </w:tc>
        <w:tc>
          <w:tcPr>
            <w:tcW w:w="1384" w:type="dxa"/>
          </w:tcPr>
          <w:p w:rsidR="00AB6CF5" w:rsidRDefault="00AB6CF5" w:rsidP="00A71F07">
            <w:pPr>
              <w:pStyle w:val="ConsPlusNormal"/>
            </w:pPr>
            <w:r>
              <w:t>15 600,0</w:t>
            </w:r>
          </w:p>
        </w:tc>
      </w:tr>
      <w:tr w:rsidR="00AB6CF5" w:rsidTr="00A71F07">
        <w:tc>
          <w:tcPr>
            <w:tcW w:w="2884" w:type="dxa"/>
          </w:tcPr>
          <w:p w:rsidR="00AB6CF5" w:rsidRDefault="00AB6CF5" w:rsidP="00A71F07">
            <w:pPr>
              <w:pStyle w:val="ConsPlusNormal"/>
            </w:pPr>
            <w:r>
              <w:t>000 2 02 25750 04 0000 150</w:t>
            </w:r>
          </w:p>
        </w:tc>
        <w:tc>
          <w:tcPr>
            <w:tcW w:w="2794" w:type="dxa"/>
          </w:tcPr>
          <w:p w:rsidR="00AB6CF5" w:rsidRDefault="00AB6CF5" w:rsidP="00A71F07">
            <w:pPr>
              <w:pStyle w:val="ConsPlusNormal"/>
            </w:pPr>
            <w:r>
              <w:t xml:space="preserve">Субсидии бюджетам городских округов на </w:t>
            </w:r>
            <w:r>
              <w:lastRenderedPageBreak/>
              <w:t>реализацию мероприятий по модернизации школьных систем образования</w:t>
            </w:r>
          </w:p>
        </w:tc>
        <w:tc>
          <w:tcPr>
            <w:tcW w:w="1699" w:type="dxa"/>
          </w:tcPr>
          <w:p w:rsidR="00AB6CF5" w:rsidRDefault="00AB6CF5" w:rsidP="00A71F07">
            <w:pPr>
              <w:pStyle w:val="ConsPlusNormal"/>
            </w:pPr>
            <w:r>
              <w:lastRenderedPageBreak/>
              <w:t>0,0</w:t>
            </w:r>
          </w:p>
        </w:tc>
        <w:tc>
          <w:tcPr>
            <w:tcW w:w="1369" w:type="dxa"/>
          </w:tcPr>
          <w:p w:rsidR="00AB6CF5" w:rsidRDefault="00AB6CF5" w:rsidP="00A71F07">
            <w:pPr>
              <w:pStyle w:val="ConsPlusNormal"/>
            </w:pPr>
          </w:p>
        </w:tc>
        <w:tc>
          <w:tcPr>
            <w:tcW w:w="1384" w:type="dxa"/>
          </w:tcPr>
          <w:p w:rsidR="00AB6CF5" w:rsidRDefault="00AB6CF5" w:rsidP="00A71F07">
            <w:pPr>
              <w:pStyle w:val="ConsPlusNormal"/>
            </w:pPr>
            <w:r>
              <w:t>0,0</w:t>
            </w:r>
          </w:p>
        </w:tc>
        <w:tc>
          <w:tcPr>
            <w:tcW w:w="1699" w:type="dxa"/>
          </w:tcPr>
          <w:p w:rsidR="00AB6CF5" w:rsidRDefault="00AB6CF5" w:rsidP="00A71F07">
            <w:pPr>
              <w:pStyle w:val="ConsPlusNormal"/>
            </w:pPr>
            <w:r>
              <w:t>0,0</w:t>
            </w:r>
          </w:p>
        </w:tc>
        <w:tc>
          <w:tcPr>
            <w:tcW w:w="1369" w:type="dxa"/>
          </w:tcPr>
          <w:p w:rsidR="00AB6CF5" w:rsidRDefault="00AB6CF5" w:rsidP="00A71F07">
            <w:pPr>
              <w:pStyle w:val="ConsPlusNormal"/>
            </w:pPr>
          </w:p>
        </w:tc>
        <w:tc>
          <w:tcPr>
            <w:tcW w:w="1384" w:type="dxa"/>
          </w:tcPr>
          <w:p w:rsidR="00AB6CF5" w:rsidRDefault="00AB6CF5" w:rsidP="00A71F07">
            <w:pPr>
              <w:pStyle w:val="ConsPlusNormal"/>
            </w:pPr>
            <w:r>
              <w:t>0,0</w:t>
            </w:r>
          </w:p>
        </w:tc>
      </w:tr>
      <w:tr w:rsidR="00AB6CF5" w:rsidTr="00A71F07">
        <w:tc>
          <w:tcPr>
            <w:tcW w:w="2884" w:type="dxa"/>
          </w:tcPr>
          <w:p w:rsidR="00AB6CF5" w:rsidRDefault="00AB6CF5" w:rsidP="00A71F07">
            <w:pPr>
              <w:pStyle w:val="ConsPlusNormal"/>
            </w:pPr>
            <w:r>
              <w:t>000 2 02 25753 04 0000 150</w:t>
            </w:r>
          </w:p>
        </w:tc>
        <w:tc>
          <w:tcPr>
            <w:tcW w:w="2794" w:type="dxa"/>
          </w:tcPr>
          <w:p w:rsidR="00AB6CF5" w:rsidRDefault="00AB6CF5" w:rsidP="00A71F07">
            <w:pPr>
              <w:pStyle w:val="ConsPlusNormal"/>
            </w:pPr>
            <w:r>
              <w:t xml:space="preserve">Субсидии бюджетам городских округов на </w:t>
            </w:r>
            <w:proofErr w:type="spellStart"/>
            <w:r>
              <w:t>софинансирование</w:t>
            </w:r>
            <w:proofErr w:type="spellEnd"/>
            <w:r>
              <w:t xml:space="preserve"> закупки и монтажа оборудования для создания "умных" спортивных площадок</w:t>
            </w:r>
          </w:p>
        </w:tc>
        <w:tc>
          <w:tcPr>
            <w:tcW w:w="1699" w:type="dxa"/>
          </w:tcPr>
          <w:p w:rsidR="00AB6CF5" w:rsidRDefault="00AB6CF5" w:rsidP="00A71F07">
            <w:pPr>
              <w:pStyle w:val="ConsPlusNormal"/>
            </w:pPr>
            <w:r>
              <w:t>12 000,0</w:t>
            </w:r>
          </w:p>
        </w:tc>
        <w:tc>
          <w:tcPr>
            <w:tcW w:w="1369" w:type="dxa"/>
          </w:tcPr>
          <w:p w:rsidR="00AB6CF5" w:rsidRDefault="00AB6CF5" w:rsidP="00A71F07">
            <w:pPr>
              <w:pStyle w:val="ConsPlusNormal"/>
            </w:pPr>
          </w:p>
        </w:tc>
        <w:tc>
          <w:tcPr>
            <w:tcW w:w="1384" w:type="dxa"/>
          </w:tcPr>
          <w:p w:rsidR="00AB6CF5" w:rsidRDefault="00AB6CF5" w:rsidP="00A71F07">
            <w:pPr>
              <w:pStyle w:val="ConsPlusNormal"/>
            </w:pPr>
            <w:r>
              <w:t>12 000,0</w:t>
            </w:r>
          </w:p>
        </w:tc>
        <w:tc>
          <w:tcPr>
            <w:tcW w:w="1699" w:type="dxa"/>
          </w:tcPr>
          <w:p w:rsidR="00AB6CF5" w:rsidRDefault="00AB6CF5" w:rsidP="00A71F07">
            <w:pPr>
              <w:pStyle w:val="ConsPlusNormal"/>
            </w:pPr>
            <w:r>
              <w:t>12 510,0</w:t>
            </w:r>
          </w:p>
        </w:tc>
        <w:tc>
          <w:tcPr>
            <w:tcW w:w="1369" w:type="dxa"/>
          </w:tcPr>
          <w:p w:rsidR="00AB6CF5" w:rsidRDefault="00AB6CF5" w:rsidP="00A71F07">
            <w:pPr>
              <w:pStyle w:val="ConsPlusNormal"/>
            </w:pPr>
          </w:p>
        </w:tc>
        <w:tc>
          <w:tcPr>
            <w:tcW w:w="1384" w:type="dxa"/>
          </w:tcPr>
          <w:p w:rsidR="00AB6CF5" w:rsidRDefault="00AB6CF5" w:rsidP="00A71F07">
            <w:pPr>
              <w:pStyle w:val="ConsPlusNormal"/>
            </w:pPr>
            <w:r>
              <w:t>12 510,0</w:t>
            </w:r>
          </w:p>
        </w:tc>
      </w:tr>
      <w:tr w:rsidR="00AB6CF5" w:rsidTr="00A71F07">
        <w:tc>
          <w:tcPr>
            <w:tcW w:w="2884" w:type="dxa"/>
          </w:tcPr>
          <w:p w:rsidR="00AB6CF5" w:rsidRDefault="00AB6CF5" w:rsidP="00A71F07">
            <w:pPr>
              <w:pStyle w:val="ConsPlusNormal"/>
            </w:pPr>
            <w:r>
              <w:t>000 2 02 29999 04 0000 150</w:t>
            </w:r>
          </w:p>
        </w:tc>
        <w:tc>
          <w:tcPr>
            <w:tcW w:w="2794" w:type="dxa"/>
          </w:tcPr>
          <w:p w:rsidR="00AB6CF5" w:rsidRDefault="00AB6CF5" w:rsidP="00A71F07">
            <w:pPr>
              <w:pStyle w:val="ConsPlusNormal"/>
            </w:pPr>
            <w:r>
              <w:t>Прочие субсидии бюджетам городских округов</w:t>
            </w:r>
          </w:p>
        </w:tc>
        <w:tc>
          <w:tcPr>
            <w:tcW w:w="1699" w:type="dxa"/>
          </w:tcPr>
          <w:p w:rsidR="00AB6CF5" w:rsidRDefault="00AB6CF5" w:rsidP="00A71F07">
            <w:pPr>
              <w:pStyle w:val="ConsPlusNormal"/>
            </w:pPr>
            <w:r>
              <w:t>413 023,9</w:t>
            </w:r>
          </w:p>
        </w:tc>
        <w:tc>
          <w:tcPr>
            <w:tcW w:w="1369" w:type="dxa"/>
          </w:tcPr>
          <w:p w:rsidR="00AB6CF5" w:rsidRDefault="00AB6CF5" w:rsidP="00A71F07">
            <w:pPr>
              <w:pStyle w:val="ConsPlusNormal"/>
            </w:pPr>
            <w:r>
              <w:t>-58 565,2</w:t>
            </w:r>
          </w:p>
        </w:tc>
        <w:tc>
          <w:tcPr>
            <w:tcW w:w="1384" w:type="dxa"/>
          </w:tcPr>
          <w:p w:rsidR="00AB6CF5" w:rsidRDefault="00AB6CF5" w:rsidP="00A71F07">
            <w:pPr>
              <w:pStyle w:val="ConsPlusNormal"/>
            </w:pPr>
            <w:r>
              <w:t>354 458,7</w:t>
            </w:r>
          </w:p>
        </w:tc>
        <w:tc>
          <w:tcPr>
            <w:tcW w:w="1699" w:type="dxa"/>
          </w:tcPr>
          <w:p w:rsidR="00AB6CF5" w:rsidRDefault="00AB6CF5" w:rsidP="00A71F07">
            <w:pPr>
              <w:pStyle w:val="ConsPlusNormal"/>
            </w:pPr>
            <w:r>
              <w:t>331 732,5</w:t>
            </w:r>
          </w:p>
        </w:tc>
        <w:tc>
          <w:tcPr>
            <w:tcW w:w="1369" w:type="dxa"/>
          </w:tcPr>
          <w:p w:rsidR="00AB6CF5" w:rsidRDefault="00AB6CF5" w:rsidP="00A71F07">
            <w:pPr>
              <w:pStyle w:val="ConsPlusNormal"/>
            </w:pPr>
            <w:r>
              <w:t>24 934,5</w:t>
            </w:r>
          </w:p>
        </w:tc>
        <w:tc>
          <w:tcPr>
            <w:tcW w:w="1384" w:type="dxa"/>
          </w:tcPr>
          <w:p w:rsidR="00AB6CF5" w:rsidRDefault="00AB6CF5" w:rsidP="00A71F07">
            <w:pPr>
              <w:pStyle w:val="ConsPlusNormal"/>
            </w:pPr>
            <w:r>
              <w:t>356 667,0</w:t>
            </w:r>
          </w:p>
        </w:tc>
      </w:tr>
      <w:tr w:rsidR="00AB6CF5" w:rsidTr="00A71F07">
        <w:tc>
          <w:tcPr>
            <w:tcW w:w="2884" w:type="dxa"/>
          </w:tcPr>
          <w:p w:rsidR="00AB6CF5" w:rsidRDefault="00AB6CF5" w:rsidP="00A71F07">
            <w:pPr>
              <w:pStyle w:val="ConsPlusNormal"/>
            </w:pPr>
            <w:r>
              <w:t>000 2 02 30000 00 0000 150</w:t>
            </w:r>
          </w:p>
        </w:tc>
        <w:tc>
          <w:tcPr>
            <w:tcW w:w="2794" w:type="dxa"/>
          </w:tcPr>
          <w:p w:rsidR="00AB6CF5" w:rsidRDefault="00AB6CF5" w:rsidP="00A71F07">
            <w:pPr>
              <w:pStyle w:val="ConsPlusNormal"/>
            </w:pPr>
            <w:r>
              <w:t>Субвенции бюджетам бюджетной системы Российской Федерации</w:t>
            </w:r>
          </w:p>
        </w:tc>
        <w:tc>
          <w:tcPr>
            <w:tcW w:w="1699" w:type="dxa"/>
          </w:tcPr>
          <w:p w:rsidR="00AB6CF5" w:rsidRDefault="00AB6CF5" w:rsidP="00A71F07">
            <w:pPr>
              <w:pStyle w:val="ConsPlusNormal"/>
            </w:pPr>
            <w:r>
              <w:t>2 569 278,7</w:t>
            </w:r>
          </w:p>
        </w:tc>
        <w:tc>
          <w:tcPr>
            <w:tcW w:w="1369" w:type="dxa"/>
          </w:tcPr>
          <w:p w:rsidR="00AB6CF5" w:rsidRDefault="00AB6CF5" w:rsidP="00A71F07">
            <w:pPr>
              <w:pStyle w:val="ConsPlusNormal"/>
            </w:pPr>
            <w:r>
              <w:t>-26 393,4</w:t>
            </w:r>
          </w:p>
        </w:tc>
        <w:tc>
          <w:tcPr>
            <w:tcW w:w="1384" w:type="dxa"/>
          </w:tcPr>
          <w:p w:rsidR="00AB6CF5" w:rsidRDefault="00AB6CF5" w:rsidP="00A71F07">
            <w:pPr>
              <w:pStyle w:val="ConsPlusNormal"/>
            </w:pPr>
            <w:r>
              <w:t>2 542 885,3</w:t>
            </w:r>
          </w:p>
        </w:tc>
        <w:tc>
          <w:tcPr>
            <w:tcW w:w="1699" w:type="dxa"/>
          </w:tcPr>
          <w:p w:rsidR="00AB6CF5" w:rsidRDefault="00AB6CF5" w:rsidP="00A71F07">
            <w:pPr>
              <w:pStyle w:val="ConsPlusNormal"/>
            </w:pPr>
            <w:r>
              <w:t>2 569 626,8</w:t>
            </w:r>
          </w:p>
        </w:tc>
        <w:tc>
          <w:tcPr>
            <w:tcW w:w="1369" w:type="dxa"/>
          </w:tcPr>
          <w:p w:rsidR="00AB6CF5" w:rsidRDefault="00AB6CF5" w:rsidP="00A71F07">
            <w:pPr>
              <w:pStyle w:val="ConsPlusNormal"/>
            </w:pPr>
            <w:r>
              <w:t>-26 393,4</w:t>
            </w:r>
          </w:p>
        </w:tc>
        <w:tc>
          <w:tcPr>
            <w:tcW w:w="1384" w:type="dxa"/>
          </w:tcPr>
          <w:p w:rsidR="00AB6CF5" w:rsidRDefault="00AB6CF5" w:rsidP="00A71F07">
            <w:pPr>
              <w:pStyle w:val="ConsPlusNormal"/>
            </w:pPr>
            <w:r>
              <w:t>2 543 233,4</w:t>
            </w:r>
          </w:p>
        </w:tc>
      </w:tr>
      <w:tr w:rsidR="00AB6CF5" w:rsidTr="00A71F07">
        <w:tc>
          <w:tcPr>
            <w:tcW w:w="2884" w:type="dxa"/>
          </w:tcPr>
          <w:p w:rsidR="00AB6CF5" w:rsidRDefault="00AB6CF5" w:rsidP="00A71F07">
            <w:pPr>
              <w:pStyle w:val="ConsPlusNormal"/>
            </w:pPr>
            <w:r>
              <w:t>000 2 02 30024 04 0000 150</w:t>
            </w:r>
          </w:p>
        </w:tc>
        <w:tc>
          <w:tcPr>
            <w:tcW w:w="2794" w:type="dxa"/>
          </w:tcPr>
          <w:p w:rsidR="00AB6CF5" w:rsidRDefault="00AB6CF5" w:rsidP="00A71F07">
            <w:pPr>
              <w:pStyle w:val="ConsPlusNormal"/>
            </w:pPr>
            <w: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699" w:type="dxa"/>
          </w:tcPr>
          <w:p w:rsidR="00AB6CF5" w:rsidRDefault="00AB6CF5" w:rsidP="00A71F07">
            <w:pPr>
              <w:pStyle w:val="ConsPlusNormal"/>
            </w:pPr>
            <w:r>
              <w:t>2 514 501,6</w:t>
            </w:r>
          </w:p>
        </w:tc>
        <w:tc>
          <w:tcPr>
            <w:tcW w:w="1369" w:type="dxa"/>
          </w:tcPr>
          <w:p w:rsidR="00AB6CF5" w:rsidRDefault="00AB6CF5" w:rsidP="00A71F07">
            <w:pPr>
              <w:pStyle w:val="ConsPlusNormal"/>
            </w:pPr>
            <w:r>
              <w:t>-26 393,4</w:t>
            </w:r>
          </w:p>
        </w:tc>
        <w:tc>
          <w:tcPr>
            <w:tcW w:w="1384" w:type="dxa"/>
          </w:tcPr>
          <w:p w:rsidR="00AB6CF5" w:rsidRDefault="00AB6CF5" w:rsidP="00A71F07">
            <w:pPr>
              <w:pStyle w:val="ConsPlusNormal"/>
            </w:pPr>
            <w:r>
              <w:t>2 488 108,2</w:t>
            </w:r>
          </w:p>
        </w:tc>
        <w:tc>
          <w:tcPr>
            <w:tcW w:w="1699" w:type="dxa"/>
          </w:tcPr>
          <w:p w:rsidR="00AB6CF5" w:rsidRDefault="00AB6CF5" w:rsidP="00A71F07">
            <w:pPr>
              <w:pStyle w:val="ConsPlusNormal"/>
            </w:pPr>
            <w:r>
              <w:t>2 514 652,5</w:t>
            </w:r>
          </w:p>
        </w:tc>
        <w:tc>
          <w:tcPr>
            <w:tcW w:w="1369" w:type="dxa"/>
          </w:tcPr>
          <w:p w:rsidR="00AB6CF5" w:rsidRDefault="00AB6CF5" w:rsidP="00A71F07">
            <w:pPr>
              <w:pStyle w:val="ConsPlusNormal"/>
            </w:pPr>
            <w:r>
              <w:t>-26 393,4</w:t>
            </w:r>
          </w:p>
        </w:tc>
        <w:tc>
          <w:tcPr>
            <w:tcW w:w="1384" w:type="dxa"/>
          </w:tcPr>
          <w:p w:rsidR="00AB6CF5" w:rsidRDefault="00AB6CF5" w:rsidP="00A71F07">
            <w:pPr>
              <w:pStyle w:val="ConsPlusNormal"/>
            </w:pPr>
            <w:r>
              <w:t>2 488 259,1</w:t>
            </w:r>
          </w:p>
        </w:tc>
      </w:tr>
      <w:tr w:rsidR="00AB6CF5" w:rsidTr="00A71F07">
        <w:tc>
          <w:tcPr>
            <w:tcW w:w="2884" w:type="dxa"/>
          </w:tcPr>
          <w:p w:rsidR="00AB6CF5" w:rsidRDefault="00AB6CF5" w:rsidP="00A71F07">
            <w:pPr>
              <w:pStyle w:val="ConsPlusNormal"/>
            </w:pPr>
            <w:r>
              <w:t>000 2 02 30029 04 0000 150</w:t>
            </w:r>
          </w:p>
        </w:tc>
        <w:tc>
          <w:tcPr>
            <w:tcW w:w="2794" w:type="dxa"/>
          </w:tcPr>
          <w:p w:rsidR="00AB6CF5" w:rsidRDefault="00AB6CF5" w:rsidP="00A71F07">
            <w:pPr>
              <w:pStyle w:val="ConsPlusNormal"/>
            </w:pPr>
            <w:r>
              <w:t xml:space="preserve">Субвенции бюджетам городских округов на компенсацию части платы, взимаемой с родителей (законных представителей) за </w:t>
            </w:r>
            <w:r>
              <w:lastRenderedPageBreak/>
              <w:t>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699" w:type="dxa"/>
          </w:tcPr>
          <w:p w:rsidR="00AB6CF5" w:rsidRDefault="00AB6CF5" w:rsidP="00A71F07">
            <w:pPr>
              <w:pStyle w:val="ConsPlusNormal"/>
            </w:pPr>
            <w:r>
              <w:lastRenderedPageBreak/>
              <w:t>36 593,0</w:t>
            </w:r>
          </w:p>
        </w:tc>
        <w:tc>
          <w:tcPr>
            <w:tcW w:w="1369" w:type="dxa"/>
          </w:tcPr>
          <w:p w:rsidR="00AB6CF5" w:rsidRDefault="00AB6CF5" w:rsidP="00A71F07">
            <w:pPr>
              <w:pStyle w:val="ConsPlusNormal"/>
            </w:pPr>
          </w:p>
        </w:tc>
        <w:tc>
          <w:tcPr>
            <w:tcW w:w="1384" w:type="dxa"/>
          </w:tcPr>
          <w:p w:rsidR="00AB6CF5" w:rsidRDefault="00AB6CF5" w:rsidP="00A71F07">
            <w:pPr>
              <w:pStyle w:val="ConsPlusNormal"/>
            </w:pPr>
            <w:r>
              <w:t>36 593,0</w:t>
            </w:r>
          </w:p>
        </w:tc>
        <w:tc>
          <w:tcPr>
            <w:tcW w:w="1699" w:type="dxa"/>
          </w:tcPr>
          <w:p w:rsidR="00AB6CF5" w:rsidRDefault="00AB6CF5" w:rsidP="00A71F07">
            <w:pPr>
              <w:pStyle w:val="ConsPlusNormal"/>
            </w:pPr>
            <w:r>
              <w:t>36 593,0</w:t>
            </w:r>
          </w:p>
        </w:tc>
        <w:tc>
          <w:tcPr>
            <w:tcW w:w="1369" w:type="dxa"/>
          </w:tcPr>
          <w:p w:rsidR="00AB6CF5" w:rsidRDefault="00AB6CF5" w:rsidP="00A71F07">
            <w:pPr>
              <w:pStyle w:val="ConsPlusNormal"/>
            </w:pPr>
          </w:p>
        </w:tc>
        <w:tc>
          <w:tcPr>
            <w:tcW w:w="1384" w:type="dxa"/>
          </w:tcPr>
          <w:p w:rsidR="00AB6CF5" w:rsidRDefault="00AB6CF5" w:rsidP="00A71F07">
            <w:pPr>
              <w:pStyle w:val="ConsPlusNormal"/>
            </w:pPr>
            <w:r>
              <w:t>36 593,0</w:t>
            </w:r>
          </w:p>
        </w:tc>
      </w:tr>
      <w:tr w:rsidR="00AB6CF5" w:rsidTr="00A71F07">
        <w:tc>
          <w:tcPr>
            <w:tcW w:w="2884" w:type="dxa"/>
          </w:tcPr>
          <w:p w:rsidR="00AB6CF5" w:rsidRDefault="00AB6CF5" w:rsidP="00A71F07">
            <w:pPr>
              <w:pStyle w:val="ConsPlusNormal"/>
            </w:pPr>
            <w:r>
              <w:t>000 2 02 35120 04 0000 150</w:t>
            </w:r>
          </w:p>
        </w:tc>
        <w:tc>
          <w:tcPr>
            <w:tcW w:w="2794" w:type="dxa"/>
          </w:tcPr>
          <w:p w:rsidR="00AB6CF5" w:rsidRDefault="00AB6CF5" w:rsidP="00A71F07">
            <w:pPr>
              <w:pStyle w:val="ConsPlusNormal"/>
            </w:pPr>
            <w: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699" w:type="dxa"/>
          </w:tcPr>
          <w:p w:rsidR="00AB6CF5" w:rsidRDefault="00AB6CF5" w:rsidP="00A71F07">
            <w:pPr>
              <w:pStyle w:val="ConsPlusNormal"/>
            </w:pPr>
            <w:r>
              <w:t>61,9</w:t>
            </w:r>
          </w:p>
        </w:tc>
        <w:tc>
          <w:tcPr>
            <w:tcW w:w="1369" w:type="dxa"/>
          </w:tcPr>
          <w:p w:rsidR="00AB6CF5" w:rsidRDefault="00AB6CF5" w:rsidP="00A71F07">
            <w:pPr>
              <w:pStyle w:val="ConsPlusNormal"/>
            </w:pPr>
          </w:p>
        </w:tc>
        <w:tc>
          <w:tcPr>
            <w:tcW w:w="1384" w:type="dxa"/>
          </w:tcPr>
          <w:p w:rsidR="00AB6CF5" w:rsidRDefault="00AB6CF5" w:rsidP="00A71F07">
            <w:pPr>
              <w:pStyle w:val="ConsPlusNormal"/>
            </w:pPr>
            <w:r>
              <w:t>61,9</w:t>
            </w:r>
          </w:p>
        </w:tc>
        <w:tc>
          <w:tcPr>
            <w:tcW w:w="1699" w:type="dxa"/>
          </w:tcPr>
          <w:p w:rsidR="00AB6CF5" w:rsidRDefault="00AB6CF5" w:rsidP="00A71F07">
            <w:pPr>
              <w:pStyle w:val="ConsPlusNormal"/>
            </w:pPr>
            <w:r>
              <w:t>11,7</w:t>
            </w:r>
          </w:p>
        </w:tc>
        <w:tc>
          <w:tcPr>
            <w:tcW w:w="1369" w:type="dxa"/>
          </w:tcPr>
          <w:p w:rsidR="00AB6CF5" w:rsidRDefault="00AB6CF5" w:rsidP="00A71F07">
            <w:pPr>
              <w:pStyle w:val="ConsPlusNormal"/>
            </w:pPr>
          </w:p>
        </w:tc>
        <w:tc>
          <w:tcPr>
            <w:tcW w:w="1384" w:type="dxa"/>
          </w:tcPr>
          <w:p w:rsidR="00AB6CF5" w:rsidRDefault="00AB6CF5" w:rsidP="00A71F07">
            <w:pPr>
              <w:pStyle w:val="ConsPlusNormal"/>
            </w:pPr>
            <w:r>
              <w:t>11,7</w:t>
            </w:r>
          </w:p>
        </w:tc>
      </w:tr>
      <w:tr w:rsidR="00AB6CF5" w:rsidTr="00A71F07">
        <w:tc>
          <w:tcPr>
            <w:tcW w:w="2884" w:type="dxa"/>
          </w:tcPr>
          <w:p w:rsidR="00AB6CF5" w:rsidRDefault="00AB6CF5" w:rsidP="00A71F07">
            <w:pPr>
              <w:pStyle w:val="ConsPlusNormal"/>
            </w:pPr>
            <w:r>
              <w:t>000 2 02 35135 04 0000 150</w:t>
            </w:r>
          </w:p>
        </w:tc>
        <w:tc>
          <w:tcPr>
            <w:tcW w:w="2794" w:type="dxa"/>
          </w:tcPr>
          <w:p w:rsidR="00AB6CF5" w:rsidRDefault="00AB6CF5" w:rsidP="00A71F07">
            <w:pPr>
              <w:pStyle w:val="ConsPlusNormal"/>
            </w:pPr>
            <w: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</w:t>
            </w:r>
            <w:hyperlink r:id="rId7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</w:t>
            </w:r>
          </w:p>
        </w:tc>
        <w:tc>
          <w:tcPr>
            <w:tcW w:w="1699" w:type="dxa"/>
          </w:tcPr>
          <w:p w:rsidR="00AB6CF5" w:rsidRDefault="00AB6CF5" w:rsidP="00A71F07">
            <w:pPr>
              <w:pStyle w:val="ConsPlusNormal"/>
            </w:pPr>
            <w:r>
              <w:t>6 750,0</w:t>
            </w:r>
          </w:p>
        </w:tc>
        <w:tc>
          <w:tcPr>
            <w:tcW w:w="1369" w:type="dxa"/>
          </w:tcPr>
          <w:p w:rsidR="00AB6CF5" w:rsidRDefault="00AB6CF5" w:rsidP="00A71F07">
            <w:pPr>
              <w:pStyle w:val="ConsPlusNormal"/>
            </w:pPr>
          </w:p>
        </w:tc>
        <w:tc>
          <w:tcPr>
            <w:tcW w:w="1384" w:type="dxa"/>
          </w:tcPr>
          <w:p w:rsidR="00AB6CF5" w:rsidRDefault="00AB6CF5" w:rsidP="00A71F07">
            <w:pPr>
              <w:pStyle w:val="ConsPlusNormal"/>
            </w:pPr>
            <w:r>
              <w:t>6 750,0</w:t>
            </w:r>
          </w:p>
        </w:tc>
        <w:tc>
          <w:tcPr>
            <w:tcW w:w="1699" w:type="dxa"/>
          </w:tcPr>
          <w:p w:rsidR="00AB6CF5" w:rsidRDefault="00AB6CF5" w:rsidP="00A71F07">
            <w:pPr>
              <w:pStyle w:val="ConsPlusNormal"/>
            </w:pPr>
            <w:r>
              <w:t>9 247,4</w:t>
            </w:r>
          </w:p>
        </w:tc>
        <w:tc>
          <w:tcPr>
            <w:tcW w:w="1369" w:type="dxa"/>
          </w:tcPr>
          <w:p w:rsidR="00AB6CF5" w:rsidRDefault="00AB6CF5" w:rsidP="00A71F07">
            <w:pPr>
              <w:pStyle w:val="ConsPlusNormal"/>
            </w:pPr>
          </w:p>
        </w:tc>
        <w:tc>
          <w:tcPr>
            <w:tcW w:w="1384" w:type="dxa"/>
          </w:tcPr>
          <w:p w:rsidR="00AB6CF5" w:rsidRDefault="00AB6CF5" w:rsidP="00A71F07">
            <w:pPr>
              <w:pStyle w:val="ConsPlusNormal"/>
            </w:pPr>
            <w:r>
              <w:t>9 247,4</w:t>
            </w:r>
          </w:p>
        </w:tc>
      </w:tr>
      <w:tr w:rsidR="00AB6CF5" w:rsidTr="00A71F07">
        <w:tc>
          <w:tcPr>
            <w:tcW w:w="2884" w:type="dxa"/>
          </w:tcPr>
          <w:p w:rsidR="00AB6CF5" w:rsidRDefault="00AB6CF5" w:rsidP="00A71F07">
            <w:pPr>
              <w:pStyle w:val="ConsPlusNormal"/>
            </w:pPr>
            <w:r>
              <w:t>000 2 02 35176 04 0000 150</w:t>
            </w:r>
          </w:p>
        </w:tc>
        <w:tc>
          <w:tcPr>
            <w:tcW w:w="2794" w:type="dxa"/>
          </w:tcPr>
          <w:p w:rsidR="00AB6CF5" w:rsidRDefault="00AB6CF5" w:rsidP="00A71F07">
            <w:pPr>
              <w:pStyle w:val="ConsPlusNormal"/>
            </w:pPr>
            <w:r>
              <w:t xml:space="preserve">Субвенции бюджетам городских округов на </w:t>
            </w:r>
            <w:r>
              <w:lastRenderedPageBreak/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8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года N 181-ФЗ "О социальной защите инвалидов в Российской Федерации"</w:t>
            </w:r>
          </w:p>
        </w:tc>
        <w:tc>
          <w:tcPr>
            <w:tcW w:w="1699" w:type="dxa"/>
          </w:tcPr>
          <w:p w:rsidR="00AB6CF5" w:rsidRDefault="00AB6CF5" w:rsidP="00A71F07">
            <w:pPr>
              <w:pStyle w:val="ConsPlusNormal"/>
            </w:pPr>
            <w:r>
              <w:lastRenderedPageBreak/>
              <w:t>2 250,0</w:t>
            </w:r>
          </w:p>
        </w:tc>
        <w:tc>
          <w:tcPr>
            <w:tcW w:w="1369" w:type="dxa"/>
          </w:tcPr>
          <w:p w:rsidR="00AB6CF5" w:rsidRDefault="00AB6CF5" w:rsidP="00A71F07">
            <w:pPr>
              <w:pStyle w:val="ConsPlusNormal"/>
            </w:pPr>
          </w:p>
        </w:tc>
        <w:tc>
          <w:tcPr>
            <w:tcW w:w="1384" w:type="dxa"/>
          </w:tcPr>
          <w:p w:rsidR="00AB6CF5" w:rsidRDefault="00AB6CF5" w:rsidP="00A71F07">
            <w:pPr>
              <w:pStyle w:val="ConsPlusNormal"/>
            </w:pPr>
            <w:r>
              <w:t>2 250,0</w:t>
            </w:r>
          </w:p>
        </w:tc>
        <w:tc>
          <w:tcPr>
            <w:tcW w:w="1699" w:type="dxa"/>
          </w:tcPr>
          <w:p w:rsidR="00AB6CF5" w:rsidRDefault="00AB6CF5" w:rsidP="00A71F07">
            <w:pPr>
              <w:pStyle w:val="ConsPlusNormal"/>
            </w:pPr>
            <w:r>
              <w:t>0,0</w:t>
            </w:r>
          </w:p>
        </w:tc>
        <w:tc>
          <w:tcPr>
            <w:tcW w:w="1369" w:type="dxa"/>
          </w:tcPr>
          <w:p w:rsidR="00AB6CF5" w:rsidRDefault="00AB6CF5" w:rsidP="00A71F07">
            <w:pPr>
              <w:pStyle w:val="ConsPlusNormal"/>
            </w:pPr>
          </w:p>
        </w:tc>
        <w:tc>
          <w:tcPr>
            <w:tcW w:w="1384" w:type="dxa"/>
          </w:tcPr>
          <w:p w:rsidR="00AB6CF5" w:rsidRDefault="00AB6CF5" w:rsidP="00A71F07">
            <w:pPr>
              <w:pStyle w:val="ConsPlusNormal"/>
            </w:pPr>
            <w:r>
              <w:t>0,0</w:t>
            </w:r>
          </w:p>
        </w:tc>
      </w:tr>
      <w:tr w:rsidR="00AB6CF5" w:rsidTr="00A71F07">
        <w:tc>
          <w:tcPr>
            <w:tcW w:w="2884" w:type="dxa"/>
          </w:tcPr>
          <w:p w:rsidR="00AB6CF5" w:rsidRDefault="00AB6CF5" w:rsidP="00A71F07">
            <w:pPr>
              <w:pStyle w:val="ConsPlusNormal"/>
            </w:pPr>
            <w:r>
              <w:t>000 2 02 35930 04 0000 150</w:t>
            </w:r>
          </w:p>
        </w:tc>
        <w:tc>
          <w:tcPr>
            <w:tcW w:w="2794" w:type="dxa"/>
          </w:tcPr>
          <w:p w:rsidR="00AB6CF5" w:rsidRDefault="00AB6CF5" w:rsidP="00A71F07">
            <w:pPr>
              <w:pStyle w:val="ConsPlusNormal"/>
            </w:pPr>
            <w: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699" w:type="dxa"/>
          </w:tcPr>
          <w:p w:rsidR="00AB6CF5" w:rsidRDefault="00AB6CF5" w:rsidP="00A71F07">
            <w:pPr>
              <w:pStyle w:val="ConsPlusNormal"/>
            </w:pPr>
            <w:r>
              <w:t>9 122,2</w:t>
            </w:r>
          </w:p>
        </w:tc>
        <w:tc>
          <w:tcPr>
            <w:tcW w:w="1369" w:type="dxa"/>
          </w:tcPr>
          <w:p w:rsidR="00AB6CF5" w:rsidRDefault="00AB6CF5" w:rsidP="00A71F07">
            <w:pPr>
              <w:pStyle w:val="ConsPlusNormal"/>
            </w:pPr>
          </w:p>
        </w:tc>
        <w:tc>
          <w:tcPr>
            <w:tcW w:w="1384" w:type="dxa"/>
          </w:tcPr>
          <w:p w:rsidR="00AB6CF5" w:rsidRDefault="00AB6CF5" w:rsidP="00A71F07">
            <w:pPr>
              <w:pStyle w:val="ConsPlusNormal"/>
            </w:pPr>
            <w:r>
              <w:t>9 122,2</w:t>
            </w:r>
          </w:p>
        </w:tc>
        <w:tc>
          <w:tcPr>
            <w:tcW w:w="1699" w:type="dxa"/>
          </w:tcPr>
          <w:p w:rsidR="00AB6CF5" w:rsidRDefault="00AB6CF5" w:rsidP="00A71F07">
            <w:pPr>
              <w:pStyle w:val="ConsPlusNormal"/>
            </w:pPr>
            <w:r>
              <w:t>9 122,2</w:t>
            </w:r>
          </w:p>
        </w:tc>
        <w:tc>
          <w:tcPr>
            <w:tcW w:w="1369" w:type="dxa"/>
          </w:tcPr>
          <w:p w:rsidR="00AB6CF5" w:rsidRDefault="00AB6CF5" w:rsidP="00A71F07">
            <w:pPr>
              <w:pStyle w:val="ConsPlusNormal"/>
            </w:pPr>
          </w:p>
        </w:tc>
        <w:tc>
          <w:tcPr>
            <w:tcW w:w="1384" w:type="dxa"/>
          </w:tcPr>
          <w:p w:rsidR="00AB6CF5" w:rsidRDefault="00AB6CF5" w:rsidP="00A71F07">
            <w:pPr>
              <w:pStyle w:val="ConsPlusNormal"/>
            </w:pPr>
            <w:r>
              <w:t>9 122,2</w:t>
            </w:r>
          </w:p>
        </w:tc>
      </w:tr>
      <w:tr w:rsidR="00AB6CF5" w:rsidTr="00A71F07">
        <w:tc>
          <w:tcPr>
            <w:tcW w:w="2884" w:type="dxa"/>
          </w:tcPr>
          <w:p w:rsidR="00AB6CF5" w:rsidRDefault="00AB6CF5" w:rsidP="00A71F07">
            <w:pPr>
              <w:pStyle w:val="ConsPlusNormal"/>
            </w:pPr>
            <w:r>
              <w:t>000 2 02 40000 00 0000 150</w:t>
            </w:r>
          </w:p>
        </w:tc>
        <w:tc>
          <w:tcPr>
            <w:tcW w:w="2794" w:type="dxa"/>
          </w:tcPr>
          <w:p w:rsidR="00AB6CF5" w:rsidRDefault="00AB6CF5" w:rsidP="00A71F07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699" w:type="dxa"/>
          </w:tcPr>
          <w:p w:rsidR="00AB6CF5" w:rsidRDefault="00AB6CF5" w:rsidP="00A71F07">
            <w:pPr>
              <w:pStyle w:val="ConsPlusNormal"/>
            </w:pPr>
            <w:r>
              <w:t>100 863,0</w:t>
            </w:r>
          </w:p>
        </w:tc>
        <w:tc>
          <w:tcPr>
            <w:tcW w:w="1369" w:type="dxa"/>
          </w:tcPr>
          <w:p w:rsidR="00AB6CF5" w:rsidRDefault="00AB6CF5" w:rsidP="00A71F07">
            <w:pPr>
              <w:pStyle w:val="ConsPlusNormal"/>
            </w:pPr>
            <w:r>
              <w:t>0,0</w:t>
            </w:r>
          </w:p>
        </w:tc>
        <w:tc>
          <w:tcPr>
            <w:tcW w:w="1384" w:type="dxa"/>
          </w:tcPr>
          <w:p w:rsidR="00AB6CF5" w:rsidRDefault="00AB6CF5" w:rsidP="00A71F07">
            <w:pPr>
              <w:pStyle w:val="ConsPlusNormal"/>
            </w:pPr>
            <w:r>
              <w:t>100 863,0</w:t>
            </w:r>
          </w:p>
        </w:tc>
        <w:tc>
          <w:tcPr>
            <w:tcW w:w="1699" w:type="dxa"/>
          </w:tcPr>
          <w:p w:rsidR="00AB6CF5" w:rsidRDefault="00AB6CF5" w:rsidP="00A71F07">
            <w:pPr>
              <w:pStyle w:val="ConsPlusNormal"/>
            </w:pPr>
            <w:r>
              <w:t>100 913,0</w:t>
            </w:r>
          </w:p>
        </w:tc>
        <w:tc>
          <w:tcPr>
            <w:tcW w:w="1369" w:type="dxa"/>
          </w:tcPr>
          <w:p w:rsidR="00AB6CF5" w:rsidRDefault="00AB6CF5" w:rsidP="00A71F07">
            <w:pPr>
              <w:pStyle w:val="ConsPlusNormal"/>
            </w:pPr>
            <w:r>
              <w:t>0,0</w:t>
            </w:r>
          </w:p>
        </w:tc>
        <w:tc>
          <w:tcPr>
            <w:tcW w:w="1384" w:type="dxa"/>
          </w:tcPr>
          <w:p w:rsidR="00AB6CF5" w:rsidRDefault="00AB6CF5" w:rsidP="00A71F07">
            <w:pPr>
              <w:pStyle w:val="ConsPlusNormal"/>
            </w:pPr>
            <w:r>
              <w:t>100 913,0</w:t>
            </w:r>
          </w:p>
        </w:tc>
      </w:tr>
      <w:tr w:rsidR="00AB6CF5" w:rsidTr="00A71F07">
        <w:tc>
          <w:tcPr>
            <w:tcW w:w="2884" w:type="dxa"/>
          </w:tcPr>
          <w:p w:rsidR="00AB6CF5" w:rsidRDefault="00AB6CF5" w:rsidP="00A71F07">
            <w:pPr>
              <w:pStyle w:val="ConsPlusNormal"/>
            </w:pPr>
            <w:r>
              <w:t>000 2 02 45050 04 0000 150</w:t>
            </w:r>
          </w:p>
        </w:tc>
        <w:tc>
          <w:tcPr>
            <w:tcW w:w="2794" w:type="dxa"/>
          </w:tcPr>
          <w:p w:rsidR="00AB6CF5" w:rsidRDefault="00AB6CF5" w:rsidP="00A71F07">
            <w:pPr>
              <w:pStyle w:val="ConsPlusNormal"/>
            </w:pPr>
            <w:r>
              <w:t xml:space="preserve">Межбюджетные трансферты,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</w:t>
            </w:r>
            <w:r>
              <w:lastRenderedPageBreak/>
              <w:t>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699" w:type="dxa"/>
          </w:tcPr>
          <w:p w:rsidR="00AB6CF5" w:rsidRDefault="00AB6CF5" w:rsidP="00A71F07">
            <w:pPr>
              <w:pStyle w:val="ConsPlusNormal"/>
            </w:pPr>
            <w:r>
              <w:lastRenderedPageBreak/>
              <w:t>781,2</w:t>
            </w:r>
          </w:p>
        </w:tc>
        <w:tc>
          <w:tcPr>
            <w:tcW w:w="1369" w:type="dxa"/>
          </w:tcPr>
          <w:p w:rsidR="00AB6CF5" w:rsidRDefault="00AB6CF5" w:rsidP="00A71F07">
            <w:pPr>
              <w:pStyle w:val="ConsPlusNormal"/>
            </w:pPr>
          </w:p>
        </w:tc>
        <w:tc>
          <w:tcPr>
            <w:tcW w:w="1384" w:type="dxa"/>
          </w:tcPr>
          <w:p w:rsidR="00AB6CF5" w:rsidRDefault="00AB6CF5" w:rsidP="00A71F07">
            <w:pPr>
              <w:pStyle w:val="ConsPlusNormal"/>
            </w:pPr>
            <w:r>
              <w:t>781,2</w:t>
            </w:r>
          </w:p>
        </w:tc>
        <w:tc>
          <w:tcPr>
            <w:tcW w:w="1699" w:type="dxa"/>
          </w:tcPr>
          <w:p w:rsidR="00AB6CF5" w:rsidRDefault="00AB6CF5" w:rsidP="00A71F07">
            <w:pPr>
              <w:pStyle w:val="ConsPlusNormal"/>
            </w:pPr>
            <w:r>
              <w:t>781,2</w:t>
            </w:r>
          </w:p>
        </w:tc>
        <w:tc>
          <w:tcPr>
            <w:tcW w:w="1369" w:type="dxa"/>
          </w:tcPr>
          <w:p w:rsidR="00AB6CF5" w:rsidRDefault="00AB6CF5" w:rsidP="00A71F07">
            <w:pPr>
              <w:pStyle w:val="ConsPlusNormal"/>
            </w:pPr>
          </w:p>
        </w:tc>
        <w:tc>
          <w:tcPr>
            <w:tcW w:w="1384" w:type="dxa"/>
          </w:tcPr>
          <w:p w:rsidR="00AB6CF5" w:rsidRDefault="00AB6CF5" w:rsidP="00A71F07">
            <w:pPr>
              <w:pStyle w:val="ConsPlusNormal"/>
            </w:pPr>
            <w:r>
              <w:t>781,2</w:t>
            </w:r>
          </w:p>
        </w:tc>
      </w:tr>
      <w:tr w:rsidR="00AB6CF5" w:rsidTr="00A71F07">
        <w:tc>
          <w:tcPr>
            <w:tcW w:w="2884" w:type="dxa"/>
          </w:tcPr>
          <w:p w:rsidR="00AB6CF5" w:rsidRDefault="00AB6CF5" w:rsidP="00A71F07">
            <w:pPr>
              <w:pStyle w:val="ConsPlusNormal"/>
            </w:pPr>
            <w:r>
              <w:t>000 2 02 45303 04 0000 150</w:t>
            </w:r>
          </w:p>
        </w:tc>
        <w:tc>
          <w:tcPr>
            <w:tcW w:w="2794" w:type="dxa"/>
          </w:tcPr>
          <w:p w:rsidR="00AB6CF5" w:rsidRDefault="00AB6CF5" w:rsidP="00A71F07">
            <w:pPr>
              <w:pStyle w:val="ConsPlusNormal"/>
            </w:pPr>
            <w:r>
              <w:t xml:space="preserve"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</w:t>
            </w:r>
            <w:r>
              <w:lastRenderedPageBreak/>
              <w:t>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699" w:type="dxa"/>
          </w:tcPr>
          <w:p w:rsidR="00AB6CF5" w:rsidRDefault="00AB6CF5" w:rsidP="00A71F07">
            <w:pPr>
              <w:pStyle w:val="ConsPlusNormal"/>
            </w:pPr>
            <w:r>
              <w:lastRenderedPageBreak/>
              <w:t>88 431,8</w:t>
            </w:r>
          </w:p>
        </w:tc>
        <w:tc>
          <w:tcPr>
            <w:tcW w:w="1369" w:type="dxa"/>
          </w:tcPr>
          <w:p w:rsidR="00AB6CF5" w:rsidRDefault="00AB6CF5" w:rsidP="00A71F07">
            <w:pPr>
              <w:pStyle w:val="ConsPlusNormal"/>
            </w:pPr>
          </w:p>
        </w:tc>
        <w:tc>
          <w:tcPr>
            <w:tcW w:w="1384" w:type="dxa"/>
          </w:tcPr>
          <w:p w:rsidR="00AB6CF5" w:rsidRDefault="00AB6CF5" w:rsidP="00A71F07">
            <w:pPr>
              <w:pStyle w:val="ConsPlusNormal"/>
            </w:pPr>
            <w:r>
              <w:t>88 431,8</w:t>
            </w:r>
          </w:p>
        </w:tc>
        <w:tc>
          <w:tcPr>
            <w:tcW w:w="1699" w:type="dxa"/>
          </w:tcPr>
          <w:p w:rsidR="00AB6CF5" w:rsidRDefault="00AB6CF5" w:rsidP="00A71F07">
            <w:pPr>
              <w:pStyle w:val="ConsPlusNormal"/>
            </w:pPr>
            <w:r>
              <w:t>88 431,8</w:t>
            </w:r>
          </w:p>
        </w:tc>
        <w:tc>
          <w:tcPr>
            <w:tcW w:w="1369" w:type="dxa"/>
          </w:tcPr>
          <w:p w:rsidR="00AB6CF5" w:rsidRDefault="00AB6CF5" w:rsidP="00A71F07">
            <w:pPr>
              <w:pStyle w:val="ConsPlusNormal"/>
            </w:pPr>
          </w:p>
        </w:tc>
        <w:tc>
          <w:tcPr>
            <w:tcW w:w="1384" w:type="dxa"/>
          </w:tcPr>
          <w:p w:rsidR="00AB6CF5" w:rsidRDefault="00AB6CF5" w:rsidP="00A71F07">
            <w:pPr>
              <w:pStyle w:val="ConsPlusNormal"/>
            </w:pPr>
            <w:r>
              <w:t>88 431,8</w:t>
            </w:r>
          </w:p>
        </w:tc>
      </w:tr>
      <w:tr w:rsidR="00AB6CF5" w:rsidTr="00A71F07">
        <w:tc>
          <w:tcPr>
            <w:tcW w:w="2884" w:type="dxa"/>
          </w:tcPr>
          <w:p w:rsidR="00AB6CF5" w:rsidRDefault="00AB6CF5" w:rsidP="00A71F07">
            <w:pPr>
              <w:pStyle w:val="ConsPlusNormal"/>
            </w:pPr>
            <w:r>
              <w:t>000 2 02 49999 04 0000 150</w:t>
            </w:r>
          </w:p>
        </w:tc>
        <w:tc>
          <w:tcPr>
            <w:tcW w:w="2794" w:type="dxa"/>
          </w:tcPr>
          <w:p w:rsidR="00AB6CF5" w:rsidRDefault="00AB6CF5" w:rsidP="00A71F07">
            <w:pPr>
              <w:pStyle w:val="ConsPlusNormal"/>
            </w:pPr>
            <w:r>
              <w:t>Прочие межбюджетные трансферты, передаваемые бюджетам городских округов</w:t>
            </w:r>
          </w:p>
        </w:tc>
        <w:tc>
          <w:tcPr>
            <w:tcW w:w="1699" w:type="dxa"/>
          </w:tcPr>
          <w:p w:rsidR="00AB6CF5" w:rsidRDefault="00AB6CF5" w:rsidP="00A71F07">
            <w:pPr>
              <w:pStyle w:val="ConsPlusNormal"/>
            </w:pPr>
            <w:r>
              <w:t>11 650,0</w:t>
            </w:r>
          </w:p>
        </w:tc>
        <w:tc>
          <w:tcPr>
            <w:tcW w:w="1369" w:type="dxa"/>
          </w:tcPr>
          <w:p w:rsidR="00AB6CF5" w:rsidRDefault="00AB6CF5" w:rsidP="00A71F07">
            <w:pPr>
              <w:pStyle w:val="ConsPlusNormal"/>
            </w:pPr>
          </w:p>
        </w:tc>
        <w:tc>
          <w:tcPr>
            <w:tcW w:w="1384" w:type="dxa"/>
          </w:tcPr>
          <w:p w:rsidR="00AB6CF5" w:rsidRDefault="00AB6CF5" w:rsidP="00A71F07">
            <w:pPr>
              <w:pStyle w:val="ConsPlusNormal"/>
            </w:pPr>
            <w:r>
              <w:t>11 650,0</w:t>
            </w:r>
          </w:p>
        </w:tc>
        <w:tc>
          <w:tcPr>
            <w:tcW w:w="1699" w:type="dxa"/>
          </w:tcPr>
          <w:p w:rsidR="00AB6CF5" w:rsidRDefault="00AB6CF5" w:rsidP="00A71F07">
            <w:pPr>
              <w:pStyle w:val="ConsPlusNormal"/>
            </w:pPr>
            <w:r>
              <w:t>11 700,0</w:t>
            </w:r>
          </w:p>
        </w:tc>
        <w:tc>
          <w:tcPr>
            <w:tcW w:w="1369" w:type="dxa"/>
          </w:tcPr>
          <w:p w:rsidR="00AB6CF5" w:rsidRDefault="00AB6CF5" w:rsidP="00A71F07">
            <w:pPr>
              <w:pStyle w:val="ConsPlusNormal"/>
            </w:pPr>
          </w:p>
        </w:tc>
        <w:tc>
          <w:tcPr>
            <w:tcW w:w="1384" w:type="dxa"/>
          </w:tcPr>
          <w:p w:rsidR="00AB6CF5" w:rsidRDefault="00AB6CF5" w:rsidP="00A71F07">
            <w:pPr>
              <w:pStyle w:val="ConsPlusNormal"/>
            </w:pPr>
            <w:r>
              <w:t>11 700,0</w:t>
            </w:r>
          </w:p>
        </w:tc>
      </w:tr>
      <w:tr w:rsidR="00AB6CF5" w:rsidTr="00A71F07">
        <w:tc>
          <w:tcPr>
            <w:tcW w:w="2884" w:type="dxa"/>
          </w:tcPr>
          <w:p w:rsidR="00AB6CF5" w:rsidRDefault="00AB6CF5" w:rsidP="00A71F07">
            <w:pPr>
              <w:pStyle w:val="ConsPlusNormal"/>
            </w:pPr>
          </w:p>
        </w:tc>
        <w:tc>
          <w:tcPr>
            <w:tcW w:w="2794" w:type="dxa"/>
          </w:tcPr>
          <w:p w:rsidR="00AB6CF5" w:rsidRDefault="00AB6CF5" w:rsidP="00A71F07">
            <w:pPr>
              <w:pStyle w:val="ConsPlusNormal"/>
            </w:pPr>
            <w:r>
              <w:t>ВСЕГО ДОХОДОВ</w:t>
            </w:r>
          </w:p>
        </w:tc>
        <w:tc>
          <w:tcPr>
            <w:tcW w:w="1699" w:type="dxa"/>
          </w:tcPr>
          <w:p w:rsidR="00AB6CF5" w:rsidRDefault="00AB6CF5" w:rsidP="00A71F07">
            <w:pPr>
              <w:pStyle w:val="ConsPlusNormal"/>
            </w:pPr>
            <w:r>
              <w:t>6 701 508,9</w:t>
            </w:r>
          </w:p>
        </w:tc>
        <w:tc>
          <w:tcPr>
            <w:tcW w:w="1369" w:type="dxa"/>
          </w:tcPr>
          <w:p w:rsidR="00AB6CF5" w:rsidRDefault="00AB6CF5" w:rsidP="00A71F07">
            <w:pPr>
              <w:pStyle w:val="ConsPlusNormal"/>
            </w:pPr>
            <w:r>
              <w:t>-573 632,3</w:t>
            </w:r>
          </w:p>
        </w:tc>
        <w:tc>
          <w:tcPr>
            <w:tcW w:w="1384" w:type="dxa"/>
          </w:tcPr>
          <w:p w:rsidR="00AB6CF5" w:rsidRDefault="00AB6CF5" w:rsidP="00A71F07">
            <w:pPr>
              <w:pStyle w:val="ConsPlusNormal"/>
            </w:pPr>
            <w:r>
              <w:t>6 127 876,6</w:t>
            </w:r>
          </w:p>
        </w:tc>
        <w:tc>
          <w:tcPr>
            <w:tcW w:w="1699" w:type="dxa"/>
          </w:tcPr>
          <w:p w:rsidR="00AB6CF5" w:rsidRDefault="00AB6CF5" w:rsidP="00A71F07">
            <w:pPr>
              <w:pStyle w:val="ConsPlusNormal"/>
            </w:pPr>
            <w:r>
              <w:t>5 870 017,2</w:t>
            </w:r>
          </w:p>
        </w:tc>
        <w:tc>
          <w:tcPr>
            <w:tcW w:w="1369" w:type="dxa"/>
          </w:tcPr>
          <w:p w:rsidR="00AB6CF5" w:rsidRDefault="00AB6CF5" w:rsidP="00A71F07">
            <w:pPr>
              <w:pStyle w:val="ConsPlusNormal"/>
            </w:pPr>
            <w:r>
              <w:t>21 403,0</w:t>
            </w:r>
          </w:p>
        </w:tc>
        <w:tc>
          <w:tcPr>
            <w:tcW w:w="1384" w:type="dxa"/>
          </w:tcPr>
          <w:p w:rsidR="00AB6CF5" w:rsidRDefault="00AB6CF5" w:rsidP="00A71F07">
            <w:pPr>
              <w:pStyle w:val="ConsPlusNormal"/>
            </w:pPr>
            <w:r>
              <w:t>5 891 420,2</w:t>
            </w:r>
          </w:p>
        </w:tc>
      </w:tr>
    </w:tbl>
    <w:p w:rsidR="00AB6CF5" w:rsidRDefault="00AB6CF5" w:rsidP="00AB6CF5">
      <w:pPr>
        <w:pStyle w:val="ConsPlusNormal"/>
        <w:sectPr w:rsidR="00AB6CF5" w:rsidSect="004A6797">
          <w:pgSz w:w="16838" w:h="11905" w:orient="landscape"/>
          <w:pgMar w:top="1701" w:right="850" w:bottom="850" w:left="1701" w:header="0" w:footer="0" w:gutter="0"/>
          <w:cols w:space="720"/>
          <w:titlePg/>
          <w:docGrid w:linePitch="326"/>
        </w:sectPr>
      </w:pPr>
    </w:p>
    <w:p w:rsidR="00AB6CF5" w:rsidRDefault="00AB6CF5" w:rsidP="00AB6CF5">
      <w:pPr>
        <w:pStyle w:val="ConsPlusNormal"/>
      </w:pPr>
    </w:p>
    <w:p w:rsidR="00AB6CF5" w:rsidRDefault="00AB6CF5" w:rsidP="00AB6CF5">
      <w:pPr>
        <w:pStyle w:val="ConsPlusNormal"/>
      </w:pPr>
    </w:p>
    <w:p w:rsidR="00AB6CF5" w:rsidRDefault="00AB6CF5" w:rsidP="00AB6CF5">
      <w:pPr>
        <w:pStyle w:val="ConsPlusNormal"/>
      </w:pPr>
    </w:p>
    <w:p w:rsidR="00AB6CF5" w:rsidRDefault="00AB6CF5" w:rsidP="00AB6CF5">
      <w:pPr>
        <w:pStyle w:val="ConsPlusNormal"/>
      </w:pPr>
    </w:p>
    <w:p w:rsidR="00AB6CF5" w:rsidRDefault="00AB6CF5" w:rsidP="00AB6CF5">
      <w:pPr>
        <w:pStyle w:val="ConsPlusNormal"/>
      </w:pPr>
    </w:p>
    <w:p w:rsidR="00CB289F" w:rsidRDefault="00CB289F"/>
    <w:sectPr w:rsidR="00CB289F" w:rsidSect="004A6797">
      <w:type w:val="continuous"/>
      <w:pgSz w:w="16838" w:h="11905" w:orient="landscape"/>
      <w:pgMar w:top="1701" w:right="850" w:bottom="850" w:left="1701" w:header="0" w:footer="0" w:gutter="0"/>
      <w:cols w:space="720"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6CF5"/>
    <w:rsid w:val="00033649"/>
    <w:rsid w:val="002C6B8B"/>
    <w:rsid w:val="00412E62"/>
    <w:rsid w:val="004A6797"/>
    <w:rsid w:val="006C6087"/>
    <w:rsid w:val="00827C04"/>
    <w:rsid w:val="00A66B00"/>
    <w:rsid w:val="00AB6CF5"/>
    <w:rsid w:val="00AD31A7"/>
    <w:rsid w:val="00C96C7A"/>
    <w:rsid w:val="00CB289F"/>
    <w:rsid w:val="00D22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3D1B4A-FCAB-45D3-ACCE-44778DC9B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ahoma"/>
        <w:color w:val="333333"/>
        <w:sz w:val="24"/>
        <w:szCs w:val="23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6CF5"/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A66B00"/>
    <w:pPr>
      <w:keepNext/>
      <w:keepLines/>
      <w:spacing w:before="40"/>
      <w:jc w:val="center"/>
      <w:outlineLvl w:val="1"/>
    </w:pPr>
    <w:rPr>
      <w:rFonts w:eastAsiaTheme="majorEastAsia" w:cstheme="majorBidi"/>
      <w:color w:val="2E74B5" w:themeColor="accent1" w:themeShade="BF"/>
      <w:sz w:val="32"/>
      <w:szCs w:val="26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A66B0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a"/>
    <w:next w:val="a"/>
    <w:link w:val="40"/>
    <w:uiPriority w:val="9"/>
    <w:unhideWhenUsed/>
    <w:qFormat/>
    <w:rsid w:val="00D2290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3"/>
    <w:next w:val="a"/>
    <w:link w:val="10"/>
    <w:autoRedefine/>
    <w:qFormat/>
    <w:rsid w:val="00D22903"/>
    <w:pPr>
      <w:spacing w:before="120" w:after="120"/>
      <w:ind w:left="0" w:right="0"/>
      <w:outlineLvl w:val="0"/>
    </w:pPr>
    <w:rPr>
      <w:i w:val="0"/>
      <w:caps/>
      <w:sz w:val="32"/>
      <w:szCs w:val="32"/>
    </w:rPr>
  </w:style>
  <w:style w:type="paragraph" w:styleId="a3">
    <w:name w:val="Intense Quote"/>
    <w:basedOn w:val="a"/>
    <w:next w:val="a"/>
    <w:link w:val="a4"/>
    <w:uiPriority w:val="30"/>
    <w:qFormat/>
    <w:rsid w:val="00C96C7A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a4">
    <w:name w:val="Выделенная цитата Знак"/>
    <w:basedOn w:val="a0"/>
    <w:link w:val="a3"/>
    <w:uiPriority w:val="30"/>
    <w:rsid w:val="00C96C7A"/>
    <w:rPr>
      <w:i/>
      <w:iCs/>
      <w:color w:val="5B9BD5" w:themeColor="accent1"/>
    </w:rPr>
  </w:style>
  <w:style w:type="character" w:customStyle="1" w:styleId="20">
    <w:name w:val="Заголовок 2 Знак"/>
    <w:basedOn w:val="a0"/>
    <w:link w:val="2"/>
    <w:uiPriority w:val="9"/>
    <w:rsid w:val="00A66B00"/>
    <w:rPr>
      <w:rFonts w:eastAsiaTheme="majorEastAsia" w:cstheme="majorBidi"/>
      <w:color w:val="2E74B5" w:themeColor="accent1" w:themeShade="BF"/>
      <w:sz w:val="32"/>
      <w:szCs w:val="26"/>
    </w:rPr>
  </w:style>
  <w:style w:type="character" w:customStyle="1" w:styleId="30">
    <w:name w:val="Заголовок 3 Знак"/>
    <w:basedOn w:val="a0"/>
    <w:link w:val="3"/>
    <w:uiPriority w:val="9"/>
    <w:rsid w:val="00A66B00"/>
    <w:rPr>
      <w:rFonts w:asciiTheme="majorHAnsi" w:eastAsiaTheme="majorEastAsia" w:hAnsiTheme="majorHAnsi" w:cstheme="majorBidi"/>
      <w:color w:val="1F4D78" w:themeColor="accent1" w:themeShade="7F"/>
      <w:sz w:val="28"/>
      <w:szCs w:val="24"/>
    </w:rPr>
  </w:style>
  <w:style w:type="character" w:customStyle="1" w:styleId="10">
    <w:name w:val="Стиль1 Знак"/>
    <w:basedOn w:val="a4"/>
    <w:link w:val="1"/>
    <w:rsid w:val="00D22903"/>
    <w:rPr>
      <w:i w:val="0"/>
      <w:iCs/>
      <w:caps/>
      <w:color w:val="5B9BD5" w:themeColor="accent1"/>
      <w:sz w:val="32"/>
      <w:szCs w:val="32"/>
    </w:rPr>
  </w:style>
  <w:style w:type="paragraph" w:customStyle="1" w:styleId="1-">
    <w:name w:val="Заголовок 1-рамка"/>
    <w:basedOn w:val="a3"/>
    <w:next w:val="a"/>
    <w:link w:val="1-0"/>
    <w:autoRedefine/>
    <w:qFormat/>
    <w:rsid w:val="00D22903"/>
    <w:pPr>
      <w:spacing w:before="120" w:after="120"/>
      <w:ind w:left="0" w:right="0"/>
      <w:outlineLvl w:val="0"/>
    </w:pPr>
    <w:rPr>
      <w:i w:val="0"/>
      <w:caps/>
      <w:sz w:val="32"/>
      <w:szCs w:val="32"/>
    </w:rPr>
  </w:style>
  <w:style w:type="character" w:customStyle="1" w:styleId="1-0">
    <w:name w:val="Заголовок 1-рамка Знак"/>
    <w:basedOn w:val="a4"/>
    <w:link w:val="1-"/>
    <w:rsid w:val="00D22903"/>
    <w:rPr>
      <w:i w:val="0"/>
      <w:iCs/>
      <w:caps/>
      <w:color w:val="5B9BD5" w:themeColor="accent1"/>
      <w:sz w:val="32"/>
      <w:szCs w:val="32"/>
    </w:rPr>
  </w:style>
  <w:style w:type="character" w:customStyle="1" w:styleId="40">
    <w:name w:val="Заголовок 4 Знак"/>
    <w:basedOn w:val="a0"/>
    <w:link w:val="4"/>
    <w:uiPriority w:val="9"/>
    <w:rsid w:val="00D22903"/>
    <w:rPr>
      <w:rFonts w:asciiTheme="majorHAnsi" w:eastAsiaTheme="majorEastAsia" w:hAnsiTheme="majorHAnsi" w:cstheme="majorBidi"/>
      <w:iCs/>
      <w:color w:val="2E74B5" w:themeColor="accent1" w:themeShade="BF"/>
      <w:sz w:val="28"/>
    </w:rPr>
  </w:style>
  <w:style w:type="paragraph" w:customStyle="1" w:styleId="ConsPlusNormal">
    <w:name w:val="ConsPlusNormal"/>
    <w:rsid w:val="00AB6CF5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color w:val="auto"/>
      <w:szCs w:val="20"/>
      <w:lang w:eastAsia="ru-RU"/>
    </w:rPr>
  </w:style>
  <w:style w:type="paragraph" w:customStyle="1" w:styleId="ConsPlusTitle">
    <w:name w:val="ConsPlusTitle"/>
    <w:rsid w:val="00AB6CF5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b/>
      <w:color w:val="auto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11226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509322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323517" TargetMode="External"/><Relationship Id="rId5" Type="http://schemas.openxmlformats.org/officeDocument/2006/relationships/hyperlink" Target="https://login.consultant.ru/link/?req=doc&amp;base=RLAW926&amp;n=323517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login.consultant.ru/link/?req=doc&amp;base=RLAW926&amp;n=334372&amp;dst=100440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18</Pages>
  <Words>2152</Words>
  <Characters>12272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Рянская Елена Сергеевна</dc:creator>
  <cp:keywords/>
  <dc:description/>
  <cp:lastModifiedBy>Рянская Елена Сергеевна</cp:lastModifiedBy>
  <cp:revision>1</cp:revision>
  <dcterms:created xsi:type="dcterms:W3CDTF">2025-10-23T05:08:00Z</dcterms:created>
  <dcterms:modified xsi:type="dcterms:W3CDTF">2025-10-23T05:12:00Z</dcterms:modified>
</cp:coreProperties>
</file>